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440225" w:rsidRDefault="00B17E86">
      <w:pPr>
        <w:rPr>
          <w:sz w:val="24"/>
          <w:szCs w:val="24"/>
        </w:rPr>
      </w:pPr>
      <w:r>
        <w:rPr>
          <w:sz w:val="24"/>
          <w:szCs w:val="24"/>
        </w:rPr>
        <w:t>No header row/col checkboxes checked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</w:tr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441D63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B17E86" w:rsidRDefault="00B17E86">
      <w:pPr>
        <w:rPr>
          <w:sz w:val="24"/>
          <w:szCs w:val="24"/>
        </w:rPr>
      </w:pPr>
      <w:r>
        <w:rPr>
          <w:sz w:val="24"/>
          <w:szCs w:val="24"/>
        </w:rPr>
        <w:t>Row/col checkboxes checked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17E86" w:rsidTr="00B17E86">
        <w:trPr>
          <w:tblHeader/>
        </w:trPr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17E86" w:rsidTr="00B17E86">
        <w:tc>
          <w:tcPr>
            <w:tcW w:w="3116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B17E86" w:rsidRDefault="00B17E86" w:rsidP="0044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B17E86" w:rsidRDefault="00B17E86">
      <w:pPr>
        <w:rPr>
          <w:sz w:val="24"/>
          <w:szCs w:val="24"/>
        </w:rPr>
      </w:pPr>
      <w:r>
        <w:rPr>
          <w:sz w:val="24"/>
          <w:szCs w:val="24"/>
        </w:rPr>
        <w:t>No header row/col checkboxes checked, first row set to repeat</w:t>
      </w:r>
    </w:p>
    <w:p w:rsidR="00FB253C" w:rsidRDefault="00FB253C">
      <w:pPr>
        <w:rPr>
          <w:sz w:val="24"/>
          <w:szCs w:val="24"/>
        </w:rPr>
      </w:pPr>
    </w:p>
    <w:p w:rsidR="00FB253C" w:rsidRDefault="00FB253C">
      <w:pPr>
        <w:rPr>
          <w:sz w:val="24"/>
          <w:szCs w:val="24"/>
        </w:rPr>
      </w:pPr>
      <w:r>
        <w:rPr>
          <w:sz w:val="24"/>
          <w:szCs w:val="24"/>
        </w:rPr>
        <w:t>In 2019 version, first table had no TH, 2</w:t>
      </w:r>
      <w:r w:rsidRPr="00FB25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table had both, 3</w:t>
      </w:r>
      <w:r w:rsidRPr="00FB25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table had none.</w:t>
      </w:r>
    </w:p>
    <w:p w:rsidR="006B2360" w:rsidRDefault="006B2360">
      <w:pPr>
        <w:rPr>
          <w:sz w:val="24"/>
          <w:szCs w:val="24"/>
        </w:rPr>
      </w:pPr>
      <w:r>
        <w:rPr>
          <w:sz w:val="24"/>
          <w:szCs w:val="24"/>
        </w:rPr>
        <w:t>In 2013 version, first table had no TH, 2</w:t>
      </w:r>
      <w:r w:rsidRPr="006B23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table had no TH, and 3</w:t>
      </w:r>
      <w:r w:rsidRPr="006B236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table had only 1</w:t>
      </w:r>
      <w:r w:rsidRPr="006B23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row.</w:t>
      </w:r>
    </w:p>
    <w:p w:rsidR="006B2360" w:rsidRPr="00B17E86" w:rsidRDefault="006B2360">
      <w:pPr>
        <w:rPr>
          <w:sz w:val="24"/>
          <w:szCs w:val="24"/>
        </w:rPr>
      </w:pPr>
      <w:r>
        <w:rPr>
          <w:sz w:val="24"/>
          <w:szCs w:val="24"/>
        </w:rPr>
        <w:t>!!</w:t>
      </w:r>
      <w:bookmarkStart w:id="0" w:name="_GoBack"/>
      <w:bookmarkEnd w:id="0"/>
    </w:p>
    <w:sectPr w:rsidR="006B2360" w:rsidRPr="00B1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86"/>
    <w:rsid w:val="001354A2"/>
    <w:rsid w:val="002E7305"/>
    <w:rsid w:val="00440225"/>
    <w:rsid w:val="004A14FF"/>
    <w:rsid w:val="006B2360"/>
    <w:rsid w:val="00A52A44"/>
    <w:rsid w:val="00B17E86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79588-56FD-4739-A97D-C3C902D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491</Characters>
  <Application>Microsoft Office Word</Application>
  <DocSecurity>0</DocSecurity>
  <Lines>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Carlson</dc:creator>
  <cp:keywords/>
  <dc:description/>
  <cp:lastModifiedBy>Karin Carlson</cp:lastModifiedBy>
  <cp:revision>2</cp:revision>
  <dcterms:created xsi:type="dcterms:W3CDTF">2020-04-18T05:52:00Z</dcterms:created>
  <dcterms:modified xsi:type="dcterms:W3CDTF">2020-04-18T05:52:00Z</dcterms:modified>
</cp:coreProperties>
</file>