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216A" w14:textId="42DE3301" w:rsid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18"/>
        </w:rPr>
        <w:t>Interview Questions: Capstone – Inclusive Mobile Applications</w:t>
      </w:r>
    </w:p>
    <w:p w14:paraId="615782C8" w14:textId="77777777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789D67D5" w14:textId="765ABDDC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is your name?</w:t>
      </w:r>
    </w:p>
    <w:p w14:paraId="1232A70C" w14:textId="3C3F303B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F2A1C1A" w14:textId="64B21C68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is your position?</w:t>
      </w:r>
    </w:p>
    <w:p w14:paraId="1FF8B001" w14:textId="2284D142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C5CA1F9" w14:textId="75410F31" w:rsid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Do you identify with having a disability?</w:t>
      </w:r>
    </w:p>
    <w:p w14:paraId="7B197020" w14:textId="723DF133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642E120F" w14:textId="6A9F3411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do you know about the AODA, WCAG/W3C/WAI?</w:t>
      </w:r>
    </w:p>
    <w:p w14:paraId="5677B425" w14:textId="77777777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4946E275" w14:textId="5CD07937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Do you use the AODA, WCAG/W3C/WAI?</w:t>
      </w:r>
    </w:p>
    <w:p w14:paraId="44C70FAB" w14:textId="23B0E10C" w:rsidR="001603C4" w:rsidRPr="007F51C0" w:rsidRDefault="001603C4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3B65F9A" w14:textId="58677E39" w:rsidR="001603C4" w:rsidRPr="007F51C0" w:rsidRDefault="001603C4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Do you know of any Accessible Application Developers?</w:t>
      </w:r>
    </w:p>
    <w:p w14:paraId="4CDCFD39" w14:textId="7ABF6408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1B6D71AE" w14:textId="15624214" w:rsidR="001603C4" w:rsidRPr="007F51C0" w:rsidRDefault="001603C4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Is there a specific website for Mobile Application guidelines?</w:t>
      </w:r>
    </w:p>
    <w:p w14:paraId="758DA5EC" w14:textId="56233277" w:rsidR="001603C4" w:rsidRPr="007F51C0" w:rsidRDefault="001603C4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1F53D015" w14:textId="65B9E499" w:rsidR="001603C4" w:rsidRPr="007F51C0" w:rsidRDefault="001603C4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How would applications b</w:t>
      </w:r>
      <w:r w:rsidR="007F51C0"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ecome compliant?</w:t>
      </w:r>
    </w:p>
    <w:p w14:paraId="2783A384" w14:textId="0024D8F2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20A37529" w14:textId="032C17E7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Could application get fined for not being compliant?</w:t>
      </w:r>
    </w:p>
    <w:p w14:paraId="4D9DB3E3" w14:textId="360AE36F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15E5BC86" w14:textId="07230D04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If an application developer is not from Ontario, could they be fined?</w:t>
      </w:r>
    </w:p>
    <w:p w14:paraId="4EBFF1C5" w14:textId="1493E258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085F14AD" w14:textId="66F0C691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tools are there for application developers to check applications or code?</w:t>
      </w:r>
    </w:p>
    <w:p w14:paraId="3DFE94CC" w14:textId="77777777" w:rsidR="007F51C0" w:rsidRPr="007F51C0" w:rsidRDefault="007F51C0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34AAE836" w14:textId="77777777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guidelines do developers have to follow? Who puts these guidelines out? (Specific examples)</w:t>
      </w:r>
    </w:p>
    <w:p w14:paraId="1B9B2AB3" w14:textId="77777777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2AC1C8A8" w14:textId="77777777" w:rsidR="002F32CC" w:rsidRPr="007F51C0" w:rsidRDefault="002F32CC" w:rsidP="002F32CC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Have the guidelines changed since the AODA updates?</w:t>
      </w:r>
    </w:p>
    <w:p w14:paraId="65868E86" w14:textId="5FC1B3B2" w:rsidR="00730223" w:rsidRPr="007F51C0" w:rsidRDefault="007F51C0" w:rsidP="002F32CC">
      <w:pPr>
        <w:rPr>
          <w:rFonts w:asciiTheme="majorHAnsi" w:hAnsiTheme="majorHAnsi"/>
          <w:sz w:val="40"/>
        </w:rPr>
      </w:pPr>
    </w:p>
    <w:p w14:paraId="42600FC0" w14:textId="74B2F931" w:rsidR="001603C4" w:rsidRPr="007F51C0" w:rsidRDefault="001603C4" w:rsidP="001603C4">
      <w:pPr>
        <w:rPr>
          <w:rFonts w:asciiTheme="majorHAnsi" w:eastAsia="Times New Roman" w:hAnsiTheme="majorHAnsi" w:cs="Times New Roman"/>
          <w:sz w:val="40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Will legislation look at designing for the end user?</w:t>
      </w:r>
    </w:p>
    <w:p w14:paraId="7A490B2B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F3E6954" w14:textId="05974AD9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have you heard about universal design?</w:t>
      </w:r>
    </w:p>
    <w:p w14:paraId="181F29D2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785BAD54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kind of feedback have you received from people who identify with having a disability?</w:t>
      </w:r>
    </w:p>
    <w:p w14:paraId="70156C58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00EA5D7D" w14:textId="10074CE0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changes have been made past &amp; future?</w:t>
      </w:r>
    </w:p>
    <w:p w14:paraId="031CF576" w14:textId="0901594E" w:rsidR="007F51C0" w:rsidRP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B8AF934" w14:textId="60E3428C" w:rsidR="007F51C0" w:rsidRP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What is the most important feature for accessibility?</w:t>
      </w:r>
    </w:p>
    <w:p w14:paraId="3A113F14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42ADC4B9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Labeling UI Elements for screen readers?</w:t>
      </w:r>
    </w:p>
    <w:p w14:paraId="1F60C613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E9B8AB6" w14:textId="06B269F3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Will workplaces have to have accessibility departments or consultants?</w:t>
      </w:r>
    </w:p>
    <w:p w14:paraId="102550B8" w14:textId="77777777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02966C34" w14:textId="13089AAF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 xml:space="preserve">What legislation do </w:t>
      </w: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developers have to follow?</w:t>
      </w:r>
    </w:p>
    <w:p w14:paraId="2E283D95" w14:textId="58CF4655" w:rsidR="001603C4" w:rsidRPr="007F51C0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22CA167A" w14:textId="4D5B26A4" w:rsidR="001603C4" w:rsidRDefault="001603C4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 w:rsidRPr="007F51C0">
        <w:rPr>
          <w:rFonts w:asciiTheme="majorHAnsi" w:eastAsia="Times New Roman" w:hAnsiTheme="majorHAnsi" w:cs="Times New Roman"/>
          <w:color w:val="000000"/>
          <w:sz w:val="28"/>
          <w:szCs w:val="18"/>
        </w:rPr>
        <w:t>Will legislation include teaching students about accessibility?</w:t>
      </w:r>
    </w:p>
    <w:p w14:paraId="3CE637D2" w14:textId="66F84FC0" w:rsid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F185822" w14:textId="4CB0FF8E" w:rsid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18"/>
        </w:rPr>
        <w:t>What is Inclusive UX?</w:t>
      </w:r>
    </w:p>
    <w:p w14:paraId="0FFF101B" w14:textId="4719870B" w:rsid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395E836B" w14:textId="3D48BE48" w:rsid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18"/>
        </w:rPr>
        <w:t>With an aging population how do you intend to better the mobile technology UX?</w:t>
      </w:r>
    </w:p>
    <w:p w14:paraId="2AB8A5E0" w14:textId="08C0546D" w:rsid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</w:p>
    <w:p w14:paraId="5573891A" w14:textId="0601CB14" w:rsidR="007F51C0" w:rsidRPr="007F51C0" w:rsidRDefault="007F51C0" w:rsidP="001603C4">
      <w:pPr>
        <w:rPr>
          <w:rFonts w:asciiTheme="majorHAnsi" w:eastAsia="Times New Roman" w:hAnsiTheme="majorHAnsi" w:cs="Times New Roman"/>
          <w:color w:val="000000"/>
          <w:sz w:val="28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18"/>
        </w:rPr>
        <w:t>Regarding mobile applications – will developers need to initiate focus groups to test applications before going live?</w:t>
      </w:r>
      <w:bookmarkStart w:id="0" w:name="_GoBack"/>
      <w:bookmarkEnd w:id="0"/>
    </w:p>
    <w:p w14:paraId="14885566" w14:textId="7441023D" w:rsidR="007F51C0" w:rsidRPr="007F51C0" w:rsidRDefault="007F51C0" w:rsidP="002F32CC">
      <w:pPr>
        <w:rPr>
          <w:rFonts w:asciiTheme="majorHAnsi" w:hAnsiTheme="majorHAnsi"/>
          <w:sz w:val="40"/>
        </w:rPr>
      </w:pPr>
    </w:p>
    <w:sectPr w:rsidR="007F51C0" w:rsidRPr="007F51C0" w:rsidSect="005B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CC"/>
    <w:rsid w:val="001603C4"/>
    <w:rsid w:val="002F32CC"/>
    <w:rsid w:val="005B26B1"/>
    <w:rsid w:val="007F51C0"/>
    <w:rsid w:val="008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9D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Couto, Letara</dc:creator>
  <cp:keywords/>
  <dc:description/>
  <cp:lastModifiedBy>Couto, Letara</cp:lastModifiedBy>
  <cp:revision>2</cp:revision>
  <dcterms:created xsi:type="dcterms:W3CDTF">2018-03-15T17:36:00Z</dcterms:created>
  <dcterms:modified xsi:type="dcterms:W3CDTF">2018-03-15T17:36:00Z</dcterms:modified>
</cp:coreProperties>
</file>