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60" w:rsidRPr="00FE734D" w:rsidRDefault="00014888" w:rsidP="00E05BBB">
      <w:pPr>
        <w:jc w:val="center"/>
        <w:rPr>
          <w:b/>
        </w:rPr>
      </w:pPr>
      <w:r w:rsidRPr="00FE734D">
        <w:rPr>
          <w:b/>
        </w:rPr>
        <w:t>Anniversaries_Woods_</w:t>
      </w:r>
      <w:r w:rsidR="00220AC8">
        <w:rPr>
          <w:b/>
        </w:rPr>
        <w:t>v5</w:t>
      </w:r>
      <w:r w:rsidR="00DC6562">
        <w:rPr>
          <w:b/>
        </w:rPr>
        <w:t>b</w:t>
      </w:r>
    </w:p>
    <w:p w:rsidR="00B40360" w:rsidRPr="0030141B" w:rsidRDefault="00B40360" w:rsidP="00B40360">
      <w:pPr>
        <w:spacing w:after="0" w:line="240" w:lineRule="auto"/>
        <w:rPr>
          <w:b/>
        </w:rPr>
      </w:pPr>
      <w:r w:rsidRPr="0030141B">
        <w:rPr>
          <w:b/>
        </w:rPr>
        <w:t>Slide 1</w:t>
      </w:r>
    </w:p>
    <w:p w:rsidR="00B40360" w:rsidRPr="0030141B" w:rsidRDefault="00B40360" w:rsidP="00B40360">
      <w:pPr>
        <w:spacing w:after="0" w:line="240" w:lineRule="auto"/>
        <w:rPr>
          <w:b/>
        </w:rPr>
      </w:pPr>
      <w:r w:rsidRPr="0030141B">
        <w:rPr>
          <w:b/>
        </w:rPr>
        <w:t>&lt;Title&gt; Anniversaries Proposal</w:t>
      </w:r>
    </w:p>
    <w:p w:rsidR="00B40360" w:rsidRDefault="00B40360" w:rsidP="00B40360">
      <w:pPr>
        <w:spacing w:after="0" w:line="240" w:lineRule="auto"/>
      </w:pPr>
    </w:p>
    <w:p w:rsidR="00B40360" w:rsidRPr="0030141B" w:rsidRDefault="00B75861" w:rsidP="00B40360">
      <w:pPr>
        <w:spacing w:after="0" w:line="240" w:lineRule="auto"/>
        <w:rPr>
          <w:b/>
        </w:rPr>
      </w:pPr>
      <w:r>
        <w:rPr>
          <w:b/>
        </w:rPr>
        <w:t>Slide 2</w:t>
      </w:r>
    </w:p>
    <w:p w:rsidR="00B40360" w:rsidRPr="0030141B" w:rsidRDefault="00FA7B67" w:rsidP="00B40360">
      <w:pPr>
        <w:spacing w:after="0" w:line="240" w:lineRule="auto"/>
        <w:rPr>
          <w:b/>
        </w:rPr>
      </w:pPr>
      <w:r w:rsidRPr="0030141B">
        <w:rPr>
          <w:b/>
        </w:rPr>
        <w:t>Goals</w:t>
      </w:r>
    </w:p>
    <w:p w:rsidR="005E6C4C" w:rsidRDefault="005E6C4C" w:rsidP="00B40360">
      <w:pPr>
        <w:spacing w:after="0" w:line="240" w:lineRule="auto"/>
      </w:pPr>
    </w:p>
    <w:p w:rsidR="00BF56F4" w:rsidRDefault="005E6C4C" w:rsidP="00B40360">
      <w:pPr>
        <w:spacing w:after="0" w:line="240" w:lineRule="auto"/>
      </w:pPr>
      <w:r>
        <w:t>-Celebrate the Web's 25th anniversary and W3C's 20th anniversary in 2014</w:t>
      </w:r>
    </w:p>
    <w:p w:rsidR="009F3D05" w:rsidRDefault="00BF56F4" w:rsidP="00B40360">
      <w:pPr>
        <w:spacing w:after="0" w:line="240" w:lineRule="auto"/>
      </w:pPr>
      <w:r w:rsidRPr="00BF56F4">
        <w:t>-</w:t>
      </w:r>
      <w:r w:rsidR="009F3D05">
        <w:t xml:space="preserve">Drive stronger association between W3C and the success of the Web </w:t>
      </w:r>
    </w:p>
    <w:p w:rsidR="009F3D05" w:rsidRDefault="009F3D05" w:rsidP="00B40360">
      <w:pPr>
        <w:spacing w:after="0" w:line="240" w:lineRule="auto"/>
      </w:pPr>
      <w:r>
        <w:t xml:space="preserve">-Gain traction of </w:t>
      </w:r>
      <w:r w:rsidR="00B75861">
        <w:t xml:space="preserve">W3C’s </w:t>
      </w:r>
      <w:r w:rsidR="001A5E8C">
        <w:t>newly deployed,</w:t>
      </w:r>
      <w:r>
        <w:t xml:space="preserve"> refreshed brand promise</w:t>
      </w:r>
    </w:p>
    <w:p w:rsidR="00FA7B67" w:rsidRDefault="00FA7B67" w:rsidP="00B40360">
      <w:pPr>
        <w:spacing w:after="0" w:line="240" w:lineRule="auto"/>
      </w:pPr>
      <w:r>
        <w:t xml:space="preserve">-Raise </w:t>
      </w:r>
      <w:r w:rsidR="00F601D5">
        <w:t>awareness about the value and role of the Open Web Platform</w:t>
      </w:r>
      <w:r w:rsidR="00A01851">
        <w:t xml:space="preserve"> as premier platform for innovation</w:t>
      </w:r>
    </w:p>
    <w:p w:rsidR="00824059" w:rsidRDefault="00824059" w:rsidP="00B40360">
      <w:pPr>
        <w:spacing w:after="0" w:line="240" w:lineRule="auto"/>
      </w:pPr>
      <w:r>
        <w:rPr>
          <w:rFonts w:eastAsia="Times New Roman"/>
        </w:rPr>
        <w:t>-Increase engagement and interaction with W3C among new target audiences</w:t>
      </w:r>
    </w:p>
    <w:p w:rsidR="00A01851" w:rsidRDefault="00A01851" w:rsidP="005E6C4C">
      <w:pPr>
        <w:spacing w:after="0" w:line="240" w:lineRule="auto"/>
      </w:pPr>
    </w:p>
    <w:p w:rsidR="005E6C4C" w:rsidRPr="0030141B" w:rsidRDefault="00B75861" w:rsidP="005E6C4C">
      <w:pPr>
        <w:spacing w:after="0" w:line="240" w:lineRule="auto"/>
        <w:rPr>
          <w:b/>
        </w:rPr>
      </w:pPr>
      <w:r>
        <w:rPr>
          <w:b/>
        </w:rPr>
        <w:t>Slide 3</w:t>
      </w:r>
    </w:p>
    <w:p w:rsidR="005E6C4C" w:rsidRPr="0030141B" w:rsidRDefault="005E6C4C" w:rsidP="005E6C4C">
      <w:pPr>
        <w:spacing w:after="0" w:line="240" w:lineRule="auto"/>
        <w:rPr>
          <w:b/>
        </w:rPr>
      </w:pPr>
      <w:r w:rsidRPr="0030141B">
        <w:rPr>
          <w:b/>
        </w:rPr>
        <w:t>Objectives</w:t>
      </w:r>
    </w:p>
    <w:p w:rsidR="005E6C4C" w:rsidRDefault="005E6C4C" w:rsidP="005E6C4C">
      <w:pPr>
        <w:spacing w:after="0" w:line="240" w:lineRule="auto"/>
      </w:pPr>
    </w:p>
    <w:p w:rsidR="005E6C4C" w:rsidRDefault="005E6C4C" w:rsidP="005E6C4C">
      <w:pPr>
        <w:spacing w:after="0" w:line="240" w:lineRule="auto"/>
      </w:pPr>
      <w:r>
        <w:t>-</w:t>
      </w:r>
      <w:r w:rsidR="00E60D9A">
        <w:t xml:space="preserve">Leverage and measure </w:t>
      </w:r>
      <w:r w:rsidR="007F0B6E">
        <w:t xml:space="preserve">the </w:t>
      </w:r>
      <w:r w:rsidR="00E60D9A">
        <w:t xml:space="preserve">effects of </w:t>
      </w:r>
      <w:r w:rsidR="00B75861">
        <w:t xml:space="preserve">launching </w:t>
      </w:r>
      <w:r w:rsidR="00E60D9A">
        <w:t>W3C</w:t>
      </w:r>
      <w:r w:rsidR="00B75861">
        <w:t>’s refreshed</w:t>
      </w:r>
      <w:r w:rsidR="00E60D9A">
        <w:t xml:space="preserve"> brand</w:t>
      </w:r>
      <w:r w:rsidR="007F0B6E">
        <w:t xml:space="preserve"> in anniversary </w:t>
      </w:r>
      <w:r w:rsidR="00B75861">
        <w:t>promotions and activities</w:t>
      </w:r>
      <w:r w:rsidR="00E60D9A">
        <w:t xml:space="preserve"> </w:t>
      </w:r>
      <w:r w:rsidR="00A01851">
        <w:t xml:space="preserve">(e.g. </w:t>
      </w:r>
      <w:r w:rsidR="00B75861">
        <w:t>conduct post-2014 research and compare to 2013 research; track and analyze impacts on earned media and social media, etc</w:t>
      </w:r>
      <w:r w:rsidR="007F0B6E">
        <w:t>.)</w:t>
      </w:r>
    </w:p>
    <w:p w:rsidR="00B60158" w:rsidRDefault="00B60158" w:rsidP="005E6C4C">
      <w:pPr>
        <w:spacing w:after="0" w:line="240" w:lineRule="auto"/>
      </w:pPr>
    </w:p>
    <w:p w:rsidR="005E6C4C" w:rsidRDefault="005E6C4C" w:rsidP="005E6C4C">
      <w:pPr>
        <w:spacing w:after="0" w:line="240" w:lineRule="auto"/>
      </w:pPr>
      <w:r>
        <w:t>-</w:t>
      </w:r>
      <w:r w:rsidR="00B75861">
        <w:t xml:space="preserve">Integrate anniversary theme into all 2014 activities to increase </w:t>
      </w:r>
      <w:r w:rsidR="00EA04B6">
        <w:t>engagement opportunities</w:t>
      </w:r>
      <w:r w:rsidR="00B75861">
        <w:t>.</w:t>
      </w:r>
      <w:r w:rsidR="00EA04B6">
        <w:t xml:space="preserve"> </w:t>
      </w:r>
      <w:r w:rsidR="00A01851">
        <w:t xml:space="preserve">Create a toolkit </w:t>
      </w:r>
      <w:r w:rsidR="00B75861">
        <w:t xml:space="preserve">for </w:t>
      </w:r>
      <w:r w:rsidR="00A01851">
        <w:t>W3C</w:t>
      </w:r>
      <w:r w:rsidR="00B75861">
        <w:t xml:space="preserve"> and partners to serve as a guide.</w:t>
      </w:r>
    </w:p>
    <w:p w:rsidR="005E6C4C" w:rsidRDefault="005E6C4C" w:rsidP="005E6C4C">
      <w:pPr>
        <w:spacing w:after="0" w:line="240" w:lineRule="auto"/>
      </w:pPr>
    </w:p>
    <w:p w:rsidR="005E6C4C" w:rsidRPr="0030141B" w:rsidRDefault="005D1B7A" w:rsidP="005E6C4C">
      <w:pPr>
        <w:spacing w:after="0" w:line="240" w:lineRule="auto"/>
        <w:rPr>
          <w:b/>
        </w:rPr>
      </w:pPr>
      <w:r>
        <w:rPr>
          <w:b/>
        </w:rPr>
        <w:t>Slide 4</w:t>
      </w:r>
    </w:p>
    <w:p w:rsidR="005E6C4C" w:rsidRPr="0030141B" w:rsidRDefault="005E6C4C" w:rsidP="00B40360">
      <w:pPr>
        <w:spacing w:after="0" w:line="240" w:lineRule="auto"/>
        <w:rPr>
          <w:b/>
        </w:rPr>
      </w:pPr>
      <w:r w:rsidRPr="0030141B">
        <w:rPr>
          <w:b/>
        </w:rPr>
        <w:t>Challenges</w:t>
      </w:r>
    </w:p>
    <w:p w:rsidR="008E0761" w:rsidRDefault="008E0761" w:rsidP="00B40360">
      <w:pPr>
        <w:spacing w:after="0" w:line="240" w:lineRule="auto"/>
      </w:pPr>
    </w:p>
    <w:p w:rsidR="000D40B4" w:rsidRDefault="005E6C4C" w:rsidP="00F601D5">
      <w:pPr>
        <w:spacing w:after="0" w:line="240" w:lineRule="auto"/>
      </w:pPr>
      <w:r>
        <w:t>-</w:t>
      </w:r>
      <w:r w:rsidR="008E0761">
        <w:t>Building momentum</w:t>
      </w:r>
    </w:p>
    <w:p w:rsidR="000D40B4" w:rsidRDefault="000D40B4" w:rsidP="000D40B4">
      <w:pPr>
        <w:spacing w:after="0" w:line="240" w:lineRule="auto"/>
      </w:pPr>
    </w:p>
    <w:p w:rsidR="008E0761" w:rsidRDefault="000D40B4" w:rsidP="000D40B4">
      <w:pPr>
        <w:spacing w:after="0" w:line="240" w:lineRule="auto"/>
      </w:pPr>
      <w:r>
        <w:t>-</w:t>
      </w:r>
      <w:r w:rsidR="008E0761">
        <w:t>Synchronizing</w:t>
      </w:r>
      <w:r>
        <w:t xml:space="preserve"> objectives/goals</w:t>
      </w:r>
      <w:r w:rsidR="008E0761">
        <w:t xml:space="preserve"> </w:t>
      </w:r>
      <w:r w:rsidR="008E0761" w:rsidRPr="008E0761">
        <w:t>across orgs</w:t>
      </w:r>
    </w:p>
    <w:p w:rsidR="000D40B4" w:rsidRDefault="00C27979" w:rsidP="000D40B4">
      <w:pPr>
        <w:spacing w:after="0" w:line="240" w:lineRule="auto"/>
      </w:pPr>
      <w:r>
        <w:tab/>
        <w:t>*Web Foundation, CERN</w:t>
      </w:r>
      <w:r w:rsidR="00F601D5">
        <w:t xml:space="preserve">, </w:t>
      </w:r>
      <w:r w:rsidR="000D40B4">
        <w:t xml:space="preserve">and </w:t>
      </w:r>
      <w:r w:rsidR="00F601D5">
        <w:t xml:space="preserve">Google </w:t>
      </w:r>
      <w:r w:rsidR="000D40B4">
        <w:t xml:space="preserve">have own </w:t>
      </w:r>
      <w:r w:rsidR="00B60158">
        <w:t>objectives/</w:t>
      </w:r>
      <w:r w:rsidR="000D40B4">
        <w:t xml:space="preserve">ideas that </w:t>
      </w:r>
      <w:r w:rsidR="00BC3A9D">
        <w:t>not always</w:t>
      </w:r>
      <w:r w:rsidR="000D40B4">
        <w:t xml:space="preserve"> match W3C’s</w:t>
      </w:r>
    </w:p>
    <w:p w:rsidR="00B14645" w:rsidRDefault="00B14645" w:rsidP="000D40B4">
      <w:pPr>
        <w:spacing w:after="0" w:line="240" w:lineRule="auto"/>
      </w:pPr>
    </w:p>
    <w:p w:rsidR="00B14645" w:rsidRDefault="00B14645" w:rsidP="000D40B4">
      <w:pPr>
        <w:spacing w:after="0" w:line="240" w:lineRule="auto"/>
      </w:pPr>
      <w:r>
        <w:t xml:space="preserve">-Identifying a date/event to focus sponsorship </w:t>
      </w:r>
    </w:p>
    <w:p w:rsidR="00B60158" w:rsidRDefault="00B14645" w:rsidP="000D40B4">
      <w:pPr>
        <w:spacing w:after="0" w:line="240" w:lineRule="auto"/>
      </w:pPr>
      <w:r>
        <w:tab/>
      </w:r>
      <w:r w:rsidR="00B60158" w:rsidRPr="00B60158">
        <w:t>*Specific anniversary date as well as year-long celebration</w:t>
      </w:r>
      <w:r w:rsidR="00B60158">
        <w:t>?</w:t>
      </w:r>
    </w:p>
    <w:p w:rsidR="00B14645" w:rsidRDefault="00B14645" w:rsidP="00B60158">
      <w:pPr>
        <w:spacing w:after="0" w:line="240" w:lineRule="auto"/>
        <w:ind w:left="720"/>
      </w:pPr>
      <w:r>
        <w:t>*</w:t>
      </w:r>
      <w:r w:rsidR="00B60158">
        <w:t>Identify o</w:t>
      </w:r>
      <w:r>
        <w:t xml:space="preserve">pen/close </w:t>
      </w:r>
      <w:r w:rsidR="00B60158">
        <w:t xml:space="preserve">celebration </w:t>
      </w:r>
      <w:r>
        <w:t>dates?</w:t>
      </w:r>
    </w:p>
    <w:p w:rsidR="008E0761" w:rsidRDefault="00EA727E" w:rsidP="00B60158">
      <w:pPr>
        <w:spacing w:after="0" w:line="240" w:lineRule="auto"/>
      </w:pPr>
      <w:r>
        <w:tab/>
      </w:r>
    </w:p>
    <w:p w:rsidR="000D40B4" w:rsidRDefault="000D40B4" w:rsidP="00B40360">
      <w:pPr>
        <w:spacing w:after="0" w:line="240" w:lineRule="auto"/>
      </w:pPr>
      <w:r>
        <w:t>-Lack of funds/champions</w:t>
      </w:r>
    </w:p>
    <w:p w:rsidR="000D40B4" w:rsidRDefault="000D40B4" w:rsidP="00B40360">
      <w:pPr>
        <w:spacing w:after="0" w:line="240" w:lineRule="auto"/>
      </w:pPr>
      <w:r>
        <w:tab/>
        <w:t xml:space="preserve">*how to scope </w:t>
      </w:r>
      <w:r w:rsidR="00B60158">
        <w:t>a campaign without funding parameters</w:t>
      </w:r>
    </w:p>
    <w:p w:rsidR="00FA7B67" w:rsidRDefault="00B60158" w:rsidP="000D40B4">
      <w:pPr>
        <w:spacing w:after="0" w:line="240" w:lineRule="auto"/>
      </w:pPr>
      <w:r>
        <w:tab/>
        <w:t xml:space="preserve">*chicken and </w:t>
      </w:r>
      <w:r w:rsidR="000D40B4">
        <w:t>egg scenarios</w:t>
      </w:r>
    </w:p>
    <w:p w:rsidR="00B40360" w:rsidRDefault="00B40360" w:rsidP="00B40360">
      <w:pPr>
        <w:spacing w:after="0" w:line="240" w:lineRule="auto"/>
      </w:pPr>
    </w:p>
    <w:p w:rsidR="00B40360" w:rsidRPr="0030141B" w:rsidRDefault="005D1B7A" w:rsidP="00B40360">
      <w:pPr>
        <w:spacing w:after="0" w:line="240" w:lineRule="auto"/>
        <w:rPr>
          <w:b/>
        </w:rPr>
      </w:pPr>
      <w:r>
        <w:rPr>
          <w:b/>
        </w:rPr>
        <w:t>Slide 5</w:t>
      </w:r>
    </w:p>
    <w:p w:rsidR="00B40360" w:rsidRPr="0030141B" w:rsidRDefault="001A5E8C" w:rsidP="00B40360">
      <w:pPr>
        <w:spacing w:after="0" w:line="240" w:lineRule="auto"/>
        <w:rPr>
          <w:b/>
        </w:rPr>
      </w:pPr>
      <w:r>
        <w:rPr>
          <w:b/>
        </w:rPr>
        <w:t>Task Force</w:t>
      </w:r>
      <w:r w:rsidR="000D72BF">
        <w:rPr>
          <w:b/>
        </w:rPr>
        <w:t xml:space="preserve"> </w:t>
      </w:r>
      <w:r w:rsidR="00156AD5">
        <w:rPr>
          <w:b/>
        </w:rPr>
        <w:t>Topics</w:t>
      </w:r>
    </w:p>
    <w:p w:rsidR="000D40B4" w:rsidRDefault="000D40B4" w:rsidP="00B40360">
      <w:pPr>
        <w:spacing w:after="0" w:line="240" w:lineRule="auto"/>
      </w:pPr>
    </w:p>
    <w:p w:rsidR="000F2DC1" w:rsidRDefault="00EA04B6" w:rsidP="00B40360">
      <w:pPr>
        <w:spacing w:after="0" w:line="240" w:lineRule="auto"/>
      </w:pPr>
      <w:r>
        <w:t>-W3C brand research</w:t>
      </w:r>
    </w:p>
    <w:p w:rsidR="000F2DC1" w:rsidRDefault="00B60158" w:rsidP="00B40360">
      <w:pPr>
        <w:spacing w:after="0" w:line="240" w:lineRule="auto"/>
      </w:pPr>
      <w:r>
        <w:t>-</w:t>
      </w:r>
      <w:r w:rsidR="00EA04B6">
        <w:t xml:space="preserve">Task force </w:t>
      </w:r>
      <w:r w:rsidR="000B34E8">
        <w:t>coordination</w:t>
      </w:r>
      <w:r w:rsidR="00EA04B6">
        <w:t xml:space="preserve"> </w:t>
      </w:r>
    </w:p>
    <w:p w:rsidR="00144796" w:rsidRDefault="00FE734D" w:rsidP="00144796">
      <w:pPr>
        <w:pStyle w:val="ListParagraph"/>
        <w:numPr>
          <w:ilvl w:val="0"/>
          <w:numId w:val="4"/>
        </w:numPr>
        <w:spacing w:after="0" w:line="240" w:lineRule="auto"/>
      </w:pPr>
      <w:r>
        <w:t>“</w:t>
      </w:r>
      <w:r w:rsidR="005E6C4C">
        <w:t>One Web for All</w:t>
      </w:r>
      <w:r>
        <w:t>”</w:t>
      </w:r>
      <w:r w:rsidR="005A25EC">
        <w:t xml:space="preserve"> or</w:t>
      </w:r>
      <w:r w:rsidR="00B60158">
        <w:t xml:space="preserve"> </w:t>
      </w:r>
      <w:r>
        <w:t>“</w:t>
      </w:r>
      <w:r w:rsidR="000D40B4">
        <w:t>This is for Everyone</w:t>
      </w:r>
      <w:r>
        <w:t>”</w:t>
      </w:r>
      <w:r w:rsidR="00144796">
        <w:t xml:space="preserve"> universal theme</w:t>
      </w:r>
    </w:p>
    <w:p w:rsidR="00144796" w:rsidRDefault="00156AD5" w:rsidP="00144796">
      <w:pPr>
        <w:pStyle w:val="ListParagraph"/>
        <w:numPr>
          <w:ilvl w:val="0"/>
          <w:numId w:val="4"/>
        </w:numPr>
        <w:spacing w:after="0" w:line="240" w:lineRule="auto"/>
      </w:pPr>
      <w:r>
        <w:t>Logo/Identity design and promotion</w:t>
      </w:r>
    </w:p>
    <w:p w:rsidR="00156AD5" w:rsidRPr="00CC3ACE" w:rsidRDefault="00F75269" w:rsidP="00144796">
      <w:pPr>
        <w:pStyle w:val="ListParagraph"/>
        <w:numPr>
          <w:ilvl w:val="0"/>
          <w:numId w:val="4"/>
        </w:numPr>
        <w:spacing w:after="0" w:line="240" w:lineRule="auto"/>
      </w:pPr>
      <w:r w:rsidRPr="00CC3ACE">
        <w:t>Anniversary</w:t>
      </w:r>
      <w:r w:rsidR="00381951" w:rsidRPr="00CC3ACE">
        <w:t xml:space="preserve"> Web</w:t>
      </w:r>
      <w:r w:rsidRPr="00CC3ACE">
        <w:t xml:space="preserve"> </w:t>
      </w:r>
      <w:r w:rsidR="003C7D64" w:rsidRPr="00CC3ACE">
        <w:t>landing</w:t>
      </w:r>
      <w:r w:rsidRPr="00CC3ACE">
        <w:t xml:space="preserve"> page</w:t>
      </w:r>
      <w:r w:rsidR="003C7D64" w:rsidRPr="00CC3ACE">
        <w:t xml:space="preserve"> </w:t>
      </w:r>
    </w:p>
    <w:p w:rsidR="00EA04B6" w:rsidRDefault="007664A1" w:rsidP="000B34E8">
      <w:pPr>
        <w:spacing w:after="0" w:line="240" w:lineRule="auto"/>
      </w:pPr>
      <w:r>
        <w:lastRenderedPageBreak/>
        <w:t>-</w:t>
      </w:r>
      <w:r w:rsidR="000B34E8">
        <w:t>B</w:t>
      </w:r>
      <w:r w:rsidR="00EA04B6">
        <w:t>ottom-u</w:t>
      </w:r>
      <w:r w:rsidR="00FE734D">
        <w:t xml:space="preserve">p </w:t>
      </w:r>
      <w:r w:rsidR="000B34E8">
        <w:t>v. t</w:t>
      </w:r>
      <w:r w:rsidR="00EA04B6">
        <w:t>op-d</w:t>
      </w:r>
      <w:r w:rsidR="00144796">
        <w:t xml:space="preserve">own implementation </w:t>
      </w:r>
    </w:p>
    <w:p w:rsidR="00FA7B67" w:rsidRDefault="00EA04B6" w:rsidP="00B40360">
      <w:pPr>
        <w:spacing w:after="0" w:line="240" w:lineRule="auto"/>
      </w:pPr>
      <w:r w:rsidRPr="00EA04B6">
        <w:t>-</w:t>
      </w:r>
      <w:r w:rsidR="00EA7020">
        <w:t>Google, Coca-Cola as</w:t>
      </w:r>
      <w:r w:rsidRPr="00EA04B6">
        <w:t xml:space="preserve"> </w:t>
      </w:r>
      <w:r w:rsidR="00EA7020">
        <w:t xml:space="preserve">potential high visibility </w:t>
      </w:r>
      <w:r w:rsidRPr="00EA04B6">
        <w:t>partners</w:t>
      </w:r>
    </w:p>
    <w:p w:rsidR="00FE734D" w:rsidRDefault="00FE734D" w:rsidP="00B40360">
      <w:pPr>
        <w:spacing w:after="0" w:line="240" w:lineRule="auto"/>
      </w:pPr>
    </w:p>
    <w:p w:rsidR="00633802" w:rsidRPr="00633802" w:rsidRDefault="005D1B7A" w:rsidP="00B40360">
      <w:pPr>
        <w:spacing w:after="0" w:line="240" w:lineRule="auto"/>
        <w:rPr>
          <w:b/>
        </w:rPr>
      </w:pPr>
      <w:r>
        <w:rPr>
          <w:b/>
        </w:rPr>
        <w:t>Slide 6</w:t>
      </w:r>
    </w:p>
    <w:p w:rsidR="00633802" w:rsidRPr="00633802" w:rsidRDefault="00633802" w:rsidP="00B40360">
      <w:pPr>
        <w:spacing w:after="0" w:line="240" w:lineRule="auto"/>
        <w:rPr>
          <w:b/>
        </w:rPr>
      </w:pPr>
      <w:r w:rsidRPr="00633802">
        <w:rPr>
          <w:b/>
        </w:rPr>
        <w:t>Recommendations</w:t>
      </w:r>
    </w:p>
    <w:p w:rsidR="00633802" w:rsidRDefault="00633802" w:rsidP="00B40360">
      <w:pPr>
        <w:spacing w:after="0" w:line="240" w:lineRule="auto"/>
      </w:pPr>
    </w:p>
    <w:p w:rsidR="00F75269" w:rsidRDefault="00156AD5" w:rsidP="0063380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Create </w:t>
      </w:r>
      <w:r w:rsidRPr="00CC3ACE">
        <w:t>a</w:t>
      </w:r>
      <w:r w:rsidR="00F75269" w:rsidRPr="00CC3ACE">
        <w:t xml:space="preserve"> common</w:t>
      </w:r>
      <w:r w:rsidRPr="00CC3ACE">
        <w:t xml:space="preserve"> </w:t>
      </w:r>
      <w:r w:rsidR="00F75269" w:rsidRPr="00CC3ACE">
        <w:t xml:space="preserve">anniversary </w:t>
      </w:r>
      <w:r w:rsidRPr="00CC3ACE">
        <w:t xml:space="preserve">theme </w:t>
      </w:r>
      <w:r w:rsidR="00F75269" w:rsidRPr="00CC3ACE">
        <w:t>that each organization can leverage for own purposes</w:t>
      </w:r>
    </w:p>
    <w:p w:rsidR="00156AD5" w:rsidRDefault="00F75269" w:rsidP="0063380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Create </w:t>
      </w:r>
      <w:r w:rsidR="00156AD5">
        <w:t>identities for Web@25 and W3C@20 for W3C</w:t>
      </w:r>
      <w:r>
        <w:t xml:space="preserve">, </w:t>
      </w:r>
      <w:r w:rsidR="001A5E8C">
        <w:t>its M</w:t>
      </w:r>
      <w:r>
        <w:t xml:space="preserve">embers and </w:t>
      </w:r>
      <w:r w:rsidR="00156AD5">
        <w:t xml:space="preserve"> partners to use</w:t>
      </w:r>
    </w:p>
    <w:p w:rsidR="00156AD5" w:rsidRDefault="00156AD5" w:rsidP="0063380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Promote </w:t>
      </w:r>
      <w:r w:rsidRPr="00381951">
        <w:t xml:space="preserve">the </w:t>
      </w:r>
      <w:r w:rsidR="00F75269" w:rsidRPr="00381951">
        <w:t xml:space="preserve">anniversaries </w:t>
      </w:r>
      <w:r>
        <w:t xml:space="preserve">through </w:t>
      </w:r>
      <w:r w:rsidR="00381951">
        <w:t xml:space="preserve">late 2013 soft launch and </w:t>
      </w:r>
      <w:r>
        <w:t>2014</w:t>
      </w:r>
      <w:r w:rsidR="00381951">
        <w:t xml:space="preserve"> hard launches, includes</w:t>
      </w:r>
      <w:r>
        <w:t xml:space="preserve"> </w:t>
      </w:r>
      <w:r w:rsidR="00381951">
        <w:t>W3C hosts,</w:t>
      </w:r>
      <w:r>
        <w:t xml:space="preserve"> offices</w:t>
      </w:r>
      <w:r w:rsidR="00F75269">
        <w:t xml:space="preserve">, members, </w:t>
      </w:r>
      <w:r>
        <w:t xml:space="preserve">partners </w:t>
      </w:r>
    </w:p>
    <w:p w:rsidR="00156AD5" w:rsidRDefault="00156AD5" w:rsidP="00633802">
      <w:pPr>
        <w:pStyle w:val="ListParagraph"/>
        <w:numPr>
          <w:ilvl w:val="0"/>
          <w:numId w:val="2"/>
        </w:numPr>
        <w:spacing w:after="0" w:line="240" w:lineRule="auto"/>
      </w:pPr>
      <w:r>
        <w:t>Do not</w:t>
      </w:r>
      <w:r w:rsidR="00220AC8">
        <w:t xml:space="preserve"> organize a gala dinner</w:t>
      </w:r>
      <w:r w:rsidR="00824059">
        <w:t xml:space="preserve">, however many regional </w:t>
      </w:r>
      <w:r>
        <w:t>events</w:t>
      </w:r>
      <w:r w:rsidR="00824059">
        <w:t xml:space="preserve"> will be generated by W3C Offices.</w:t>
      </w:r>
    </w:p>
    <w:p w:rsidR="00156AD5" w:rsidRDefault="00156AD5" w:rsidP="00633802">
      <w:pPr>
        <w:pStyle w:val="ListParagraph"/>
        <w:numPr>
          <w:ilvl w:val="0"/>
          <w:numId w:val="2"/>
        </w:numPr>
        <w:spacing w:after="0" w:line="240" w:lineRule="auto"/>
      </w:pPr>
      <w:r>
        <w:t>Do not organize a specific online activity</w:t>
      </w:r>
    </w:p>
    <w:p w:rsidR="00156AD5" w:rsidRDefault="00156AD5" w:rsidP="00156AD5">
      <w:pPr>
        <w:spacing w:after="0" w:line="240" w:lineRule="auto"/>
      </w:pPr>
    </w:p>
    <w:p w:rsidR="00156AD5" w:rsidRPr="003C7D64" w:rsidRDefault="005D1B7A" w:rsidP="00156AD5">
      <w:pPr>
        <w:spacing w:after="0" w:line="240" w:lineRule="auto"/>
        <w:rPr>
          <w:b/>
        </w:rPr>
      </w:pPr>
      <w:r>
        <w:rPr>
          <w:b/>
        </w:rPr>
        <w:t>Slide 7</w:t>
      </w:r>
    </w:p>
    <w:p w:rsidR="00156AD5" w:rsidRPr="003C7D64" w:rsidRDefault="00F75269" w:rsidP="00156AD5">
      <w:pPr>
        <w:spacing w:after="0" w:line="240" w:lineRule="auto"/>
        <w:rPr>
          <w:b/>
        </w:rPr>
      </w:pPr>
      <w:r w:rsidRPr="003C7D64">
        <w:rPr>
          <w:b/>
        </w:rPr>
        <w:t>Deliverables</w:t>
      </w:r>
      <w:r w:rsidR="00D60DE8">
        <w:rPr>
          <w:b/>
        </w:rPr>
        <w:t xml:space="preserve"> </w:t>
      </w:r>
      <w:r w:rsidR="00D60DE8" w:rsidRPr="00D60DE8">
        <w:t>@@slide will condense the info</w:t>
      </w:r>
    </w:p>
    <w:p w:rsidR="00F75269" w:rsidRDefault="00F75269" w:rsidP="00156AD5">
      <w:pPr>
        <w:spacing w:after="0" w:line="240" w:lineRule="auto"/>
      </w:pPr>
    </w:p>
    <w:p w:rsidR="00F75269" w:rsidRDefault="003B21BD" w:rsidP="00156AD5">
      <w:pPr>
        <w:spacing w:after="0" w:line="240" w:lineRule="auto"/>
      </w:pPr>
      <w:r>
        <w:t>-</w:t>
      </w:r>
      <w:r w:rsidR="00381951">
        <w:t>A</w:t>
      </w:r>
      <w:r w:rsidR="00F75269">
        <w:t xml:space="preserve">nniversary logos </w:t>
      </w:r>
      <w:r w:rsidR="00023209">
        <w:t xml:space="preserve">(Web and W3C) </w:t>
      </w:r>
      <w:r w:rsidR="00F75269">
        <w:t xml:space="preserve">that work </w:t>
      </w:r>
      <w:r w:rsidR="007639BD">
        <w:t>separately and combined</w:t>
      </w:r>
      <w:r w:rsidR="00F75269">
        <w:t xml:space="preserve">. </w:t>
      </w:r>
    </w:p>
    <w:p w:rsidR="007639BD" w:rsidRDefault="00F75269" w:rsidP="00156AD5">
      <w:pPr>
        <w:spacing w:after="0" w:line="240" w:lineRule="auto"/>
      </w:pPr>
      <w:r>
        <w:t xml:space="preserve">-Web@25 </w:t>
      </w:r>
      <w:r w:rsidR="007639BD">
        <w:t>anniversary</w:t>
      </w:r>
      <w:r>
        <w:t xml:space="preserve"> landing page on w3.org</w:t>
      </w:r>
      <w:r w:rsidR="007639BD">
        <w:t xml:space="preserve"> </w:t>
      </w:r>
      <w:r w:rsidR="001A5E8C">
        <w:t>(anniversary logos on the Web will link to this page)</w:t>
      </w:r>
    </w:p>
    <w:p w:rsidR="00F75269" w:rsidRDefault="00381951" w:rsidP="00156AD5">
      <w:pPr>
        <w:spacing w:after="0" w:line="240" w:lineRule="auto"/>
      </w:pPr>
      <w:r>
        <w:t>-</w:t>
      </w:r>
      <w:r w:rsidR="001A5E8C" w:rsidRPr="001A5E8C">
        <w:t>The Web@25 page would link to a W3C@20 anniversary page and any other ann</w:t>
      </w:r>
      <w:r w:rsidR="001A5E8C">
        <w:t>iversary pages of our partners.</w:t>
      </w:r>
    </w:p>
    <w:p w:rsidR="00023209" w:rsidRDefault="00381951" w:rsidP="00156AD5">
      <w:pPr>
        <w:spacing w:after="0" w:line="240" w:lineRule="auto"/>
      </w:pPr>
      <w:r>
        <w:t>-</w:t>
      </w:r>
      <w:proofErr w:type="spellStart"/>
      <w:r>
        <w:t>Infogra</w:t>
      </w:r>
      <w:r w:rsidR="00023209" w:rsidRPr="00023209">
        <w:t>phic</w:t>
      </w:r>
      <w:proofErr w:type="spellEnd"/>
      <w:r w:rsidR="00023209" w:rsidRPr="00023209">
        <w:t xml:space="preserve"> showing milesto</w:t>
      </w:r>
      <w:r>
        <w:t>ne timeline of Web and W3C. Distribute p</w:t>
      </w:r>
      <w:r w:rsidR="00023209">
        <w:t xml:space="preserve">rint version </w:t>
      </w:r>
      <w:r w:rsidR="00023209" w:rsidRPr="00023209">
        <w:t>at 2014 events.</w:t>
      </w:r>
    </w:p>
    <w:p w:rsidR="00023209" w:rsidRDefault="00023209" w:rsidP="00156AD5">
      <w:pPr>
        <w:spacing w:after="0" w:line="240" w:lineRule="auto"/>
      </w:pPr>
      <w:r>
        <w:t>-Stickers</w:t>
      </w:r>
      <w:r w:rsidR="001A5E8C">
        <w:t xml:space="preserve"> of anniversary logos</w:t>
      </w:r>
    </w:p>
    <w:p w:rsidR="00023209" w:rsidRDefault="00023209" w:rsidP="00156AD5">
      <w:pPr>
        <w:spacing w:after="0" w:line="240" w:lineRule="auto"/>
      </w:pPr>
      <w:r>
        <w:t>-A new online anniversaries ‘toolkit’</w:t>
      </w:r>
      <w:r w:rsidR="001A5E8C">
        <w:t xml:space="preserve"> for W3C and its partners which explains the anniversaries and ways to use the collateral.</w:t>
      </w:r>
    </w:p>
    <w:p w:rsidR="007639BD" w:rsidRDefault="003C7D64" w:rsidP="00156AD5">
      <w:pPr>
        <w:spacing w:after="0" w:line="240" w:lineRule="auto"/>
      </w:pPr>
      <w:r>
        <w:t>-W3C p</w:t>
      </w:r>
      <w:r w:rsidR="007639BD">
        <w:t>ress release with testimonials from W3C members</w:t>
      </w:r>
    </w:p>
    <w:p w:rsidR="0048184A" w:rsidRDefault="0048184A" w:rsidP="00156AD5">
      <w:pPr>
        <w:spacing w:after="0" w:line="240" w:lineRule="auto"/>
      </w:pPr>
      <w:r>
        <w:t xml:space="preserve">-W3C anniversary </w:t>
      </w:r>
      <w:proofErr w:type="spellStart"/>
      <w:r>
        <w:t>ppt</w:t>
      </w:r>
      <w:proofErr w:type="spellEnd"/>
      <w:r>
        <w:t>/</w:t>
      </w:r>
      <w:proofErr w:type="spellStart"/>
      <w:r>
        <w:t>slidy</w:t>
      </w:r>
      <w:proofErr w:type="spellEnd"/>
      <w:r>
        <w:t xml:space="preserve"> template</w:t>
      </w:r>
    </w:p>
    <w:p w:rsidR="007639BD" w:rsidRDefault="007639BD" w:rsidP="00156AD5">
      <w:pPr>
        <w:spacing w:after="0" w:line="240" w:lineRule="auto"/>
      </w:pPr>
      <w:r>
        <w:t>-Media outreach (earned, social, etc.)</w:t>
      </w:r>
    </w:p>
    <w:p w:rsidR="003C7D64" w:rsidRDefault="003C7D64" w:rsidP="00156AD5">
      <w:pPr>
        <w:spacing w:after="0" w:line="240" w:lineRule="auto"/>
      </w:pPr>
      <w:r>
        <w:t>-</w:t>
      </w:r>
      <w:r w:rsidR="001A5E8C">
        <w:t xml:space="preserve">Other activities </w:t>
      </w:r>
      <w:r w:rsidR="00220AC8">
        <w:t>(TBD)</w:t>
      </w:r>
      <w:r w:rsidR="001A5E8C">
        <w:t xml:space="preserve"> </w:t>
      </w:r>
    </w:p>
    <w:p w:rsidR="007639BD" w:rsidRDefault="007639BD" w:rsidP="00156AD5">
      <w:pPr>
        <w:spacing w:after="0" w:line="240" w:lineRule="auto"/>
      </w:pPr>
    </w:p>
    <w:p w:rsidR="001A5E8C" w:rsidRPr="001A5E8C" w:rsidRDefault="005D1B7A" w:rsidP="001A5E8C">
      <w:pPr>
        <w:spacing w:after="0" w:line="240" w:lineRule="auto"/>
        <w:rPr>
          <w:b/>
        </w:rPr>
      </w:pPr>
      <w:r>
        <w:rPr>
          <w:b/>
        </w:rPr>
        <w:t>Slide 8</w:t>
      </w:r>
    </w:p>
    <w:p w:rsidR="001A5E8C" w:rsidRDefault="001A5E8C" w:rsidP="001A5E8C">
      <w:pPr>
        <w:spacing w:after="0" w:line="240" w:lineRule="auto"/>
      </w:pPr>
      <w:r w:rsidRPr="001A5E8C">
        <w:rPr>
          <w:b/>
        </w:rPr>
        <w:t>Prep and Launch Timeline</w:t>
      </w:r>
      <w:r>
        <w:t xml:space="preserve"> @@Marilyn wonders how to make this into succinct slide! Perhaps need 2.</w:t>
      </w:r>
    </w:p>
    <w:p w:rsidR="001A5E8C" w:rsidRDefault="001A5E8C" w:rsidP="001A5E8C">
      <w:pPr>
        <w:spacing w:after="0" w:line="240" w:lineRule="auto"/>
      </w:pPr>
    </w:p>
    <w:p w:rsidR="001A5E8C" w:rsidRDefault="001A5E8C" w:rsidP="001A5E8C">
      <w:pPr>
        <w:spacing w:after="0" w:line="240" w:lineRule="auto"/>
      </w:pPr>
      <w:r>
        <w:t>2013:</w:t>
      </w:r>
    </w:p>
    <w:p w:rsidR="001A5E8C" w:rsidRDefault="001A5E8C" w:rsidP="001A5E8C">
      <w:pPr>
        <w:spacing w:after="0" w:line="240" w:lineRule="auto"/>
      </w:pPr>
      <w:r>
        <w:t xml:space="preserve">July/August: fund the budget, identify/contract designers, </w:t>
      </w:r>
      <w:proofErr w:type="gramStart"/>
      <w:r>
        <w:t>draft</w:t>
      </w:r>
      <w:proofErr w:type="gramEnd"/>
      <w:r>
        <w:t>/approve logos and Web design briefs</w:t>
      </w:r>
    </w:p>
    <w:p w:rsidR="001A5E8C" w:rsidRDefault="001A5E8C" w:rsidP="001A5E8C">
      <w:pPr>
        <w:spacing w:after="0" w:line="240" w:lineRule="auto"/>
      </w:pPr>
    </w:p>
    <w:p w:rsidR="001A5E8C" w:rsidRDefault="001A5E8C" w:rsidP="001A5E8C">
      <w:pPr>
        <w:spacing w:after="0" w:line="240" w:lineRule="auto"/>
      </w:pPr>
      <w:r>
        <w:t xml:space="preserve">August/Sept: design production begins, iterate/approve final designs, draft anniversaries Web page content; draft/approve design briefs for </w:t>
      </w:r>
      <w:proofErr w:type="spellStart"/>
      <w:r>
        <w:t>IntlCES</w:t>
      </w:r>
      <w:proofErr w:type="spellEnd"/>
      <w:r>
        <w:t xml:space="preserve">, MWC, and the </w:t>
      </w:r>
      <w:proofErr w:type="spellStart"/>
      <w:r>
        <w:t>infographic</w:t>
      </w:r>
      <w:proofErr w:type="spellEnd"/>
      <w:r>
        <w:t>.</w:t>
      </w:r>
    </w:p>
    <w:p w:rsidR="001A5E8C" w:rsidRDefault="001A5E8C" w:rsidP="001A5E8C">
      <w:pPr>
        <w:spacing w:after="0" w:line="240" w:lineRule="auto"/>
      </w:pPr>
    </w:p>
    <w:p w:rsidR="001A5E8C" w:rsidRDefault="001A5E8C" w:rsidP="001A5E8C">
      <w:pPr>
        <w:spacing w:after="0" w:line="240" w:lineRule="auto"/>
      </w:pPr>
      <w:r>
        <w:t xml:space="preserve">Oct/Nov: design/produce first batch of stickers and </w:t>
      </w:r>
      <w:proofErr w:type="spellStart"/>
      <w:r>
        <w:t>infographic</w:t>
      </w:r>
      <w:proofErr w:type="spellEnd"/>
      <w:r>
        <w:t xml:space="preserve">; create W3C anniversaries </w:t>
      </w:r>
      <w:proofErr w:type="spellStart"/>
      <w:r>
        <w:t>ppt</w:t>
      </w:r>
      <w:proofErr w:type="spellEnd"/>
      <w:r>
        <w:t>/</w:t>
      </w:r>
      <w:proofErr w:type="spellStart"/>
      <w:r>
        <w:t>slidy</w:t>
      </w:r>
      <w:proofErr w:type="spellEnd"/>
      <w:r>
        <w:t xml:space="preserve"> templates; design/create </w:t>
      </w:r>
      <w:proofErr w:type="spellStart"/>
      <w:r>
        <w:t>IntlCES</w:t>
      </w:r>
      <w:proofErr w:type="spellEnd"/>
      <w:r>
        <w:t xml:space="preserve"> signage and MWC exhib</w:t>
      </w:r>
      <w:r w:rsidR="008C0EAB">
        <w:t>it; create online toolkit; reveal progress at TPAC/China meeting.</w:t>
      </w:r>
    </w:p>
    <w:p w:rsidR="001A5E8C" w:rsidRDefault="001A5E8C" w:rsidP="001A5E8C">
      <w:pPr>
        <w:spacing w:after="0" w:line="240" w:lineRule="auto"/>
      </w:pPr>
    </w:p>
    <w:p w:rsidR="001A5E8C" w:rsidRDefault="008C0EAB" w:rsidP="001A5E8C">
      <w:pPr>
        <w:spacing w:after="0" w:line="240" w:lineRule="auto"/>
      </w:pPr>
      <w:r>
        <w:t xml:space="preserve">Dec: Web Foundation may want a soft launch if </w:t>
      </w:r>
      <w:proofErr w:type="spellStart"/>
      <w:r>
        <w:t>TimBL</w:t>
      </w:r>
      <w:proofErr w:type="spellEnd"/>
      <w:r>
        <w:t xml:space="preserve"> agrees to do </w:t>
      </w:r>
      <w:r w:rsidR="001A5E8C">
        <w:t xml:space="preserve">Geneva keynote </w:t>
      </w:r>
      <w:r>
        <w:t>on Dec 5 for</w:t>
      </w:r>
      <w:r w:rsidR="001A5E8C">
        <w:t xml:space="preserve"> Human Rights Day; </w:t>
      </w:r>
      <w:r>
        <w:t xml:space="preserve">seek </w:t>
      </w:r>
      <w:proofErr w:type="spellStart"/>
      <w:r>
        <w:t>opp</w:t>
      </w:r>
      <w:proofErr w:type="spellEnd"/>
      <w:r>
        <w:t xml:space="preserve"> for W3C-specific soft launch in Dec too; </w:t>
      </w:r>
      <w:r w:rsidR="001A5E8C">
        <w:t xml:space="preserve">finalize content and launch Web@25 landing page and W3C@20 page; distribute/post toolkit; draft/approve W3C press release. </w:t>
      </w:r>
    </w:p>
    <w:p w:rsidR="001A5E8C" w:rsidRDefault="001A5E8C" w:rsidP="001A5E8C">
      <w:pPr>
        <w:spacing w:after="0" w:line="240" w:lineRule="auto"/>
      </w:pPr>
    </w:p>
    <w:p w:rsidR="001A5E8C" w:rsidRDefault="001A5E8C" w:rsidP="001A5E8C">
      <w:pPr>
        <w:spacing w:after="0" w:line="240" w:lineRule="auto"/>
      </w:pPr>
      <w:r>
        <w:t>Jan 2014: W3C hard launch includes distribution of press release and some stickers (select locations</w:t>
      </w:r>
      <w:proofErr w:type="gramStart"/>
      <w:r>
        <w:t>,  others</w:t>
      </w:r>
      <w:proofErr w:type="gramEnd"/>
      <w:r>
        <w:t xml:space="preserve"> can order/fund their own</w:t>
      </w:r>
      <w:r w:rsidR="008C0EAB">
        <w:t xml:space="preserve">); use of </w:t>
      </w:r>
      <w:proofErr w:type="spellStart"/>
      <w:r w:rsidR="008C0EAB">
        <w:t>ppt</w:t>
      </w:r>
      <w:proofErr w:type="spellEnd"/>
      <w:r w:rsidR="008C0EAB">
        <w:t>/</w:t>
      </w:r>
      <w:proofErr w:type="spellStart"/>
      <w:r w:rsidR="008C0EAB">
        <w:t>slidy</w:t>
      </w:r>
      <w:proofErr w:type="spellEnd"/>
      <w:r w:rsidR="008C0EAB">
        <w:t xml:space="preserve"> template for </w:t>
      </w:r>
      <w:proofErr w:type="spellStart"/>
      <w:r w:rsidR="008C0EAB">
        <w:t>IntlCES</w:t>
      </w:r>
      <w:proofErr w:type="spellEnd"/>
      <w:r w:rsidR="008C0EAB">
        <w:t xml:space="preserve"> </w:t>
      </w:r>
      <w:r>
        <w:t xml:space="preserve">speaker talks. </w:t>
      </w:r>
    </w:p>
    <w:p w:rsidR="001A5E8C" w:rsidRDefault="001A5E8C" w:rsidP="001A5E8C">
      <w:pPr>
        <w:spacing w:after="0" w:line="240" w:lineRule="auto"/>
      </w:pPr>
    </w:p>
    <w:p w:rsidR="001A5E8C" w:rsidRDefault="001A5E8C" w:rsidP="001A5E8C">
      <w:pPr>
        <w:spacing w:after="0" w:line="240" w:lineRule="auto"/>
      </w:pPr>
      <w:r>
        <w:t>More deadlines to be added over time….</w:t>
      </w:r>
    </w:p>
    <w:p w:rsidR="00FE734D" w:rsidRDefault="00FE734D" w:rsidP="00B40360">
      <w:pPr>
        <w:spacing w:after="0" w:line="240" w:lineRule="auto"/>
      </w:pPr>
    </w:p>
    <w:p w:rsidR="00FE734D" w:rsidRPr="0030141B" w:rsidRDefault="005D1B7A" w:rsidP="00B40360">
      <w:pPr>
        <w:spacing w:after="0" w:line="240" w:lineRule="auto"/>
        <w:rPr>
          <w:b/>
        </w:rPr>
      </w:pPr>
      <w:r>
        <w:rPr>
          <w:b/>
        </w:rPr>
        <w:t>Slide 9</w:t>
      </w:r>
    </w:p>
    <w:p w:rsidR="00FE734D" w:rsidRPr="0030141B" w:rsidRDefault="00FE734D" w:rsidP="00B40360">
      <w:pPr>
        <w:spacing w:after="0" w:line="240" w:lineRule="auto"/>
        <w:rPr>
          <w:b/>
        </w:rPr>
      </w:pPr>
      <w:r w:rsidRPr="0030141B">
        <w:rPr>
          <w:b/>
        </w:rPr>
        <w:t>Budget</w:t>
      </w:r>
    </w:p>
    <w:p w:rsidR="005F1CAB" w:rsidRDefault="005F1CAB" w:rsidP="00B40360">
      <w:pPr>
        <w:spacing w:after="0" w:line="240" w:lineRule="auto"/>
      </w:pPr>
    </w:p>
    <w:p w:rsidR="001A5E8C" w:rsidRPr="001A5E8C" w:rsidRDefault="005D1B7A" w:rsidP="00BF56F4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Slide 10</w:t>
      </w:r>
    </w:p>
    <w:p w:rsidR="00BF56F4" w:rsidRPr="001A5E8C" w:rsidRDefault="001A5E8C" w:rsidP="00BF56F4">
      <w:pPr>
        <w:spacing w:after="0" w:line="240" w:lineRule="auto"/>
        <w:rPr>
          <w:b/>
        </w:rPr>
      </w:pPr>
      <w:r w:rsidRPr="001A5E8C">
        <w:rPr>
          <w:b/>
        </w:rPr>
        <w:t>Acknowledgement</w:t>
      </w:r>
    </w:p>
    <w:p w:rsidR="001A5E8C" w:rsidRDefault="001A5E8C" w:rsidP="00BF56F4">
      <w:pPr>
        <w:spacing w:after="0" w:line="240" w:lineRule="auto"/>
      </w:pPr>
    </w:p>
    <w:p w:rsidR="00BF56F4" w:rsidRDefault="00BF56F4" w:rsidP="00BF56F4">
      <w:pPr>
        <w:spacing w:after="0" w:line="240" w:lineRule="auto"/>
      </w:pPr>
      <w:r>
        <w:t xml:space="preserve">Thanks to </w:t>
      </w:r>
      <w:r w:rsidR="00833AF9">
        <w:t xml:space="preserve">the Anniversaries </w:t>
      </w:r>
      <w:r>
        <w:t>Task Force Members</w:t>
      </w:r>
      <w:r w:rsidR="00833AF9">
        <w:t>:</w:t>
      </w:r>
    </w:p>
    <w:p w:rsidR="00BF56F4" w:rsidRDefault="00BF56F4" w:rsidP="00BF56F4">
      <w:pPr>
        <w:spacing w:after="0" w:line="240" w:lineRule="auto"/>
      </w:pPr>
    </w:p>
    <w:p w:rsidR="00BF56F4" w:rsidRDefault="00BF56F4" w:rsidP="00BF56F4">
      <w:pPr>
        <w:spacing w:after="0" w:line="240" w:lineRule="auto"/>
      </w:pPr>
      <w:r>
        <w:t xml:space="preserve">   Troy Allison, Intel </w:t>
      </w:r>
    </w:p>
    <w:p w:rsidR="00BF56F4" w:rsidRDefault="00BF56F4" w:rsidP="00BF56F4">
      <w:pPr>
        <w:spacing w:after="0" w:line="240" w:lineRule="auto"/>
      </w:pPr>
      <w:r>
        <w:t xml:space="preserve">   Karina </w:t>
      </w:r>
      <w:proofErr w:type="spellStart"/>
      <w:r>
        <w:t>Bisby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Web We Want Coalition (TWF)</w:t>
      </w:r>
    </w:p>
    <w:p w:rsidR="00BF56F4" w:rsidRDefault="00BF56F4" w:rsidP="00BF56F4">
      <w:pPr>
        <w:spacing w:after="0" w:line="240" w:lineRule="auto"/>
      </w:pPr>
      <w:r>
        <w:t xml:space="preserve">   Manyoung Cho, W3Labs (Korea)</w:t>
      </w:r>
    </w:p>
    <w:p w:rsidR="00BF56F4" w:rsidRDefault="00BF56F4" w:rsidP="00BF56F4">
      <w:pPr>
        <w:spacing w:after="0" w:line="240" w:lineRule="auto"/>
      </w:pPr>
      <w:r>
        <w:t xml:space="preserve">   Jesse Friedman, Google Marketing</w:t>
      </w:r>
    </w:p>
    <w:p w:rsidR="00BF56F4" w:rsidRDefault="00BF56F4" w:rsidP="00BF56F4">
      <w:pPr>
        <w:spacing w:after="0" w:line="240" w:lineRule="auto"/>
      </w:pPr>
      <w:r>
        <w:t xml:space="preserve">   Ian Jacobs, W3C Staff</w:t>
      </w:r>
    </w:p>
    <w:p w:rsidR="00BF56F4" w:rsidRDefault="00BF56F4" w:rsidP="00BF56F4">
      <w:pPr>
        <w:spacing w:after="0" w:line="240" w:lineRule="auto"/>
      </w:pPr>
      <w:r>
        <w:t xml:space="preserve">   Dillon Mann, </w:t>
      </w:r>
      <w:proofErr w:type="gramStart"/>
      <w:r>
        <w:t>The</w:t>
      </w:r>
      <w:proofErr w:type="gramEnd"/>
      <w:r>
        <w:t xml:space="preserve"> Web Foundation</w:t>
      </w:r>
    </w:p>
    <w:p w:rsidR="00BF56F4" w:rsidRDefault="00BF56F4" w:rsidP="00BF56F4">
      <w:pPr>
        <w:spacing w:after="0" w:line="240" w:lineRule="auto"/>
      </w:pPr>
      <w:r>
        <w:t xml:space="preserve">   Karen Myers, W3C Staff</w:t>
      </w:r>
    </w:p>
    <w:p w:rsidR="00BF56F4" w:rsidRDefault="00BF56F4" w:rsidP="00BF56F4">
      <w:pPr>
        <w:spacing w:after="0" w:line="240" w:lineRule="auto"/>
      </w:pPr>
      <w:r>
        <w:t xml:space="preserve">   Marilyn </w:t>
      </w:r>
      <w:proofErr w:type="spellStart"/>
      <w:r>
        <w:t>Siderwicz</w:t>
      </w:r>
      <w:proofErr w:type="spellEnd"/>
      <w:r>
        <w:t>, W3C Staff and TF Chair</w:t>
      </w:r>
    </w:p>
    <w:p w:rsidR="00BF56F4" w:rsidRDefault="00BF56F4" w:rsidP="00BF56F4">
      <w:pPr>
        <w:spacing w:after="0" w:line="240" w:lineRule="auto"/>
      </w:pPr>
      <w:r>
        <w:t xml:space="preserve">   Amy van der Hiel, W3C Staff</w:t>
      </w:r>
    </w:p>
    <w:sectPr w:rsidR="00BF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AC8"/>
    <w:multiLevelType w:val="hybridMultilevel"/>
    <w:tmpl w:val="C7A46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D0E4A"/>
    <w:multiLevelType w:val="hybridMultilevel"/>
    <w:tmpl w:val="A7A6F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C31CC2"/>
    <w:multiLevelType w:val="hybridMultilevel"/>
    <w:tmpl w:val="371A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85950"/>
    <w:multiLevelType w:val="hybridMultilevel"/>
    <w:tmpl w:val="3752C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D35C9F"/>
    <w:multiLevelType w:val="hybridMultilevel"/>
    <w:tmpl w:val="72E67E08"/>
    <w:lvl w:ilvl="0" w:tplc="8876B8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E70DF"/>
    <w:multiLevelType w:val="hybridMultilevel"/>
    <w:tmpl w:val="F572C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88"/>
    <w:rsid w:val="00014888"/>
    <w:rsid w:val="00023209"/>
    <w:rsid w:val="000B34E8"/>
    <w:rsid w:val="000D40B4"/>
    <w:rsid w:val="000D72BF"/>
    <w:rsid w:val="000F2DC1"/>
    <w:rsid w:val="000F37F7"/>
    <w:rsid w:val="00144796"/>
    <w:rsid w:val="00156AD5"/>
    <w:rsid w:val="001672AA"/>
    <w:rsid w:val="001A5E8C"/>
    <w:rsid w:val="00220AC8"/>
    <w:rsid w:val="00236C56"/>
    <w:rsid w:val="0030141B"/>
    <w:rsid w:val="0032376E"/>
    <w:rsid w:val="00336111"/>
    <w:rsid w:val="00381951"/>
    <w:rsid w:val="003B21BD"/>
    <w:rsid w:val="003C7D64"/>
    <w:rsid w:val="00464F43"/>
    <w:rsid w:val="0048184A"/>
    <w:rsid w:val="00505E78"/>
    <w:rsid w:val="005726DD"/>
    <w:rsid w:val="005A25EC"/>
    <w:rsid w:val="005D1B7A"/>
    <w:rsid w:val="005E19B0"/>
    <w:rsid w:val="005E6C4C"/>
    <w:rsid w:val="005F1CAB"/>
    <w:rsid w:val="00604D04"/>
    <w:rsid w:val="00633802"/>
    <w:rsid w:val="006777D3"/>
    <w:rsid w:val="007639BD"/>
    <w:rsid w:val="007664A1"/>
    <w:rsid w:val="007D6A35"/>
    <w:rsid w:val="007F0B6E"/>
    <w:rsid w:val="00824059"/>
    <w:rsid w:val="00833AF9"/>
    <w:rsid w:val="0084525A"/>
    <w:rsid w:val="008C0EAB"/>
    <w:rsid w:val="008E0761"/>
    <w:rsid w:val="009052A7"/>
    <w:rsid w:val="00916FC7"/>
    <w:rsid w:val="009F3D05"/>
    <w:rsid w:val="00A01851"/>
    <w:rsid w:val="00A234E5"/>
    <w:rsid w:val="00A65438"/>
    <w:rsid w:val="00A838C6"/>
    <w:rsid w:val="00B14645"/>
    <w:rsid w:val="00B40360"/>
    <w:rsid w:val="00B60158"/>
    <w:rsid w:val="00B75861"/>
    <w:rsid w:val="00BA71AF"/>
    <w:rsid w:val="00BC3A9D"/>
    <w:rsid w:val="00BC72E0"/>
    <w:rsid w:val="00BE5746"/>
    <w:rsid w:val="00BF56F4"/>
    <w:rsid w:val="00C1732F"/>
    <w:rsid w:val="00C27979"/>
    <w:rsid w:val="00C47D47"/>
    <w:rsid w:val="00C66E8A"/>
    <w:rsid w:val="00CC3ACE"/>
    <w:rsid w:val="00D410CE"/>
    <w:rsid w:val="00D60DE8"/>
    <w:rsid w:val="00DC6562"/>
    <w:rsid w:val="00DD633F"/>
    <w:rsid w:val="00E05BBB"/>
    <w:rsid w:val="00E60D9A"/>
    <w:rsid w:val="00EA04B6"/>
    <w:rsid w:val="00EA5835"/>
    <w:rsid w:val="00EA7020"/>
    <w:rsid w:val="00EA727E"/>
    <w:rsid w:val="00F601D5"/>
    <w:rsid w:val="00F75269"/>
    <w:rsid w:val="00FA7B67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msiderwicz</dc:creator>
  <cp:lastModifiedBy>msiderwicz</cp:lastModifiedBy>
  <cp:revision>3</cp:revision>
  <dcterms:created xsi:type="dcterms:W3CDTF">2013-07-11T21:35:00Z</dcterms:created>
  <dcterms:modified xsi:type="dcterms:W3CDTF">2013-07-12T13:56:00Z</dcterms:modified>
</cp:coreProperties>
</file>