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050A4" w14:textId="77777777" w:rsidR="009C4BEF" w:rsidRDefault="009C4BEF">
      <w:r>
        <w:t>U+182C - QA</w:t>
      </w:r>
    </w:p>
    <w:p w14:paraId="485280F0" w14:textId="77777777" w:rsidR="00B75EF3" w:rsidRDefault="00B75EF3">
      <w:r>
        <w:rPr>
          <w:noProof/>
          <w:lang w:eastAsia="ja-JP"/>
        </w:rPr>
        <w:drawing>
          <wp:inline distT="0" distB="0" distL="0" distR="0" wp14:anchorId="7663DF67" wp14:editId="707E7278">
            <wp:extent cx="5943600" cy="4210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2C.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210685"/>
                    </a:xfrm>
                    <a:prstGeom prst="rect">
                      <a:avLst/>
                    </a:prstGeom>
                  </pic:spPr>
                </pic:pic>
              </a:graphicData>
            </a:graphic>
          </wp:inline>
        </w:drawing>
      </w:r>
    </w:p>
    <w:p w14:paraId="20295D78" w14:textId="77777777" w:rsidR="009C4BEF" w:rsidRDefault="009C4BEF" w:rsidP="009C4BEF">
      <w:r>
        <w:t>OBSERVATIONS</w:t>
      </w:r>
    </w:p>
    <w:p w14:paraId="6DF375BF" w14:textId="2D2360D9" w:rsidR="009C4BEF" w:rsidRPr="00671C42" w:rsidRDefault="009C4BEF" w:rsidP="009C4BEF">
      <w:pPr>
        <w:pStyle w:val="a3"/>
        <w:numPr>
          <w:ilvl w:val="0"/>
          <w:numId w:val="4"/>
        </w:numPr>
        <w:rPr>
          <w:noProof/>
        </w:rPr>
      </w:pPr>
      <w:r>
        <w:rPr>
          <w:noProof/>
        </w:rPr>
        <w:t>There are differences between where the FVS assignment is made for the U+182C double-dotted double-tooth rightward-swept final-type variant</w:t>
      </w:r>
      <w:r w:rsidR="00C66B2D">
        <w:rPr>
          <w:noProof/>
        </w:rPr>
        <w:t xml:space="preserve"> </w:t>
      </w:r>
      <w:r w:rsidR="00C66B2D">
        <w:rPr>
          <w:noProof/>
          <w:lang w:eastAsia="ja-JP"/>
        </w:rPr>
        <w:drawing>
          <wp:inline distT="0" distB="0" distL="0" distR="0" wp14:anchorId="41471DDA" wp14:editId="0A053181">
            <wp:extent cx="393192" cy="25603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JPG"/>
                    <pic:cNvPicPr/>
                  </pic:nvPicPr>
                  <pic:blipFill>
                    <a:blip r:embed="rId7">
                      <a:extLst>
                        <a:ext uri="{28A0092B-C50C-407E-A947-70E740481C1C}">
                          <a14:useLocalDpi xmlns:a14="http://schemas.microsoft.com/office/drawing/2010/main" val="0"/>
                        </a:ext>
                      </a:extLst>
                    </a:blip>
                    <a:stretch>
                      <a:fillRect/>
                    </a:stretch>
                  </pic:blipFill>
                  <pic:spPr>
                    <a:xfrm>
                      <a:off x="0" y="0"/>
                      <a:ext cx="393192" cy="256032"/>
                    </a:xfrm>
                    <a:prstGeom prst="rect">
                      <a:avLst/>
                    </a:prstGeom>
                  </pic:spPr>
                </pic:pic>
              </a:graphicData>
            </a:graphic>
          </wp:inline>
        </w:drawing>
      </w:r>
      <w:r w:rsidR="00C66B2D">
        <w:rPr>
          <w:noProof/>
        </w:rPr>
        <w:t xml:space="preserve"> </w:t>
      </w:r>
      <w:r>
        <w:rPr>
          <w:noProof/>
        </w:rPr>
        <w:t>. The standard now places it at M+FVS2. The standard MVS model says that it will be implemented as an final.</w:t>
      </w:r>
    </w:p>
    <w:p w14:paraId="1F395BEC" w14:textId="77777777" w:rsidR="00671C42" w:rsidRPr="00C97B06" w:rsidRDefault="00671C42" w:rsidP="00671C42">
      <w:pPr>
        <w:pStyle w:val="a3"/>
        <w:rPr>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agree this.</w:t>
      </w:r>
      <w:r w:rsidRPr="0055120F">
        <w:rPr>
          <w:rFonts w:eastAsia="ＭＳ 明朝" w:hint="eastAsia"/>
          <w:noProof/>
          <w:color w:val="FF0000"/>
          <w:lang w:eastAsia="ja-JP"/>
        </w:rPr>
        <w:t>)</w:t>
      </w:r>
    </w:p>
    <w:p w14:paraId="0FFAAFDD" w14:textId="77777777" w:rsidR="00671C42" w:rsidRDefault="00671C42" w:rsidP="00671C42">
      <w:pPr>
        <w:pStyle w:val="a3"/>
        <w:rPr>
          <w:noProof/>
        </w:rPr>
      </w:pPr>
    </w:p>
    <w:p w14:paraId="2FF90039" w14:textId="77777777" w:rsidR="009C4BEF" w:rsidRDefault="009C4BEF" w:rsidP="009C4BEF">
      <w:pPr>
        <w:pStyle w:val="a3"/>
        <w:numPr>
          <w:ilvl w:val="0"/>
          <w:numId w:val="4"/>
        </w:numPr>
      </w:pPr>
      <w:r>
        <w:t>All fonts implement the glyph at F+FVS1.</w:t>
      </w:r>
    </w:p>
    <w:p w14:paraId="7E8A4A78" w14:textId="77777777" w:rsidR="009C4BEF" w:rsidRDefault="009C4BEF" w:rsidP="009C4BEF">
      <w:pPr>
        <w:pStyle w:val="a3"/>
        <w:numPr>
          <w:ilvl w:val="0"/>
          <w:numId w:val="4"/>
        </w:numPr>
      </w:pPr>
      <w:proofErr w:type="spellStart"/>
      <w:r>
        <w:t>FangZhen</w:t>
      </w:r>
      <w:proofErr w:type="spellEnd"/>
      <w:r>
        <w:t xml:space="preserve"> also implements the glyph at M+FVS2. </w:t>
      </w:r>
      <w:r w:rsidRPr="009C4BEF">
        <w:rPr>
          <w:b/>
          <w:bCs/>
        </w:rPr>
        <w:t xml:space="preserve">Could I ask </w:t>
      </w:r>
      <w:proofErr w:type="spellStart"/>
      <w:r w:rsidRPr="009C4BEF">
        <w:rPr>
          <w:b/>
          <w:bCs/>
        </w:rPr>
        <w:t>YuXin</w:t>
      </w:r>
      <w:proofErr w:type="spellEnd"/>
      <w:r w:rsidRPr="009C4BEF">
        <w:rPr>
          <w:b/>
          <w:bCs/>
        </w:rPr>
        <w:t xml:space="preserve"> whether the glyph, in running text, is handled as a medial or as a final?</w:t>
      </w:r>
    </w:p>
    <w:p w14:paraId="1A57CD8A" w14:textId="77777777" w:rsidR="009C4BEF" w:rsidRPr="00671C42" w:rsidRDefault="009C4BEF" w:rsidP="009C4BEF">
      <w:pPr>
        <w:pStyle w:val="a3"/>
        <w:numPr>
          <w:ilvl w:val="0"/>
          <w:numId w:val="4"/>
        </w:numPr>
      </w:pPr>
      <w:proofErr w:type="spellStart"/>
      <w:r>
        <w:t>NotoSans</w:t>
      </w:r>
      <w:proofErr w:type="spellEnd"/>
      <w:r>
        <w:t xml:space="preserve"> and </w:t>
      </w:r>
      <w:proofErr w:type="spellStart"/>
      <w:r>
        <w:t>MenkhSoft</w:t>
      </w:r>
      <w:proofErr w:type="spellEnd"/>
      <w:r>
        <w:t xml:space="preserve"> also implement the glyph at M+FVS3. </w:t>
      </w:r>
      <w:r w:rsidRPr="009C4BEF">
        <w:rPr>
          <w:b/>
          <w:bCs/>
        </w:rPr>
        <w:t xml:space="preserve">Could I ask </w:t>
      </w:r>
      <w:proofErr w:type="spellStart"/>
      <w:r w:rsidRPr="009C4BEF">
        <w:rPr>
          <w:b/>
          <w:bCs/>
        </w:rPr>
        <w:t>Jirimutu</w:t>
      </w:r>
      <w:proofErr w:type="spellEnd"/>
      <w:r w:rsidRPr="009C4BEF">
        <w:rPr>
          <w:b/>
          <w:bCs/>
        </w:rPr>
        <w:t xml:space="preserve"> and </w:t>
      </w:r>
      <w:proofErr w:type="spellStart"/>
      <w:r w:rsidRPr="009C4BEF">
        <w:rPr>
          <w:b/>
          <w:bCs/>
        </w:rPr>
        <w:t>Husele</w:t>
      </w:r>
      <w:proofErr w:type="spellEnd"/>
      <w:r w:rsidRPr="009C4BEF">
        <w:rPr>
          <w:b/>
          <w:bCs/>
        </w:rPr>
        <w:t xml:space="preserve"> the same question?</w:t>
      </w:r>
    </w:p>
    <w:p w14:paraId="2CD5F1F1" w14:textId="77777777" w:rsidR="00F44651" w:rsidRDefault="00671C42" w:rsidP="00671C42">
      <w:pPr>
        <w:pStyle w:val="a3"/>
        <w:rPr>
          <w:noProof/>
          <w:color w:val="FF0000"/>
        </w:rPr>
      </w:pPr>
      <w:r>
        <w:rPr>
          <w:rFonts w:eastAsia="ＭＳ 明朝" w:hint="eastAsia"/>
          <w:noProof/>
          <w:color w:val="FF0000"/>
          <w:lang w:eastAsia="ja-JP"/>
        </w:rPr>
        <w:t xml:space="preserve">(Jirimutu: </w:t>
      </w:r>
      <w:r w:rsidR="00B95942">
        <w:rPr>
          <w:rFonts w:eastAsia="ＭＳ 明朝" w:hint="eastAsia"/>
          <w:noProof/>
          <w:color w:val="FF0000"/>
          <w:lang w:eastAsia="ja-JP"/>
        </w:rPr>
        <w:t>Yes we implemented F-FVS3</w:t>
      </w:r>
      <w:r w:rsidR="00B95942">
        <w:rPr>
          <w:rFonts w:eastAsia="ＭＳ 明朝"/>
          <w:noProof/>
          <w:color w:val="FF0000"/>
          <w:lang w:eastAsia="ja-JP"/>
        </w:rPr>
        <w:t>.  When we teach pupil to write</w:t>
      </w:r>
      <w:r w:rsidR="00B95942">
        <w:rPr>
          <w:rFonts w:eastAsia="ＭＳ 明朝" w:hint="cs"/>
          <w:noProof/>
          <w:color w:val="FF0000"/>
          <w:cs/>
          <w:lang w:eastAsia="ja-JP"/>
        </w:rPr>
        <w:t xml:space="preserve"> </w:t>
      </w:r>
      <w:r w:rsidR="00B95942" w:rsidRPr="00F44651">
        <w:rPr>
          <w:rFonts w:hint="cs"/>
          <w:noProof/>
          <w:color w:val="FF0000"/>
          <w:sz w:val="48"/>
          <w:szCs w:val="48"/>
          <w:cs/>
        </w:rPr>
        <w:t xml:space="preserve">ᠦᠬᠡᠷ </w:t>
      </w:r>
      <w:r w:rsidR="00F44651">
        <w:rPr>
          <w:noProof/>
          <w:color w:val="FF0000"/>
        </w:rPr>
        <w:t xml:space="preserve">will be writen as </w:t>
      </w:r>
    </w:p>
    <w:p w14:paraId="6150D1E1" w14:textId="2979DFB8" w:rsidR="00671C42" w:rsidRPr="00C97B06" w:rsidRDefault="00B95942" w:rsidP="00671C42">
      <w:pPr>
        <w:pStyle w:val="a3"/>
        <w:rPr>
          <w:noProof/>
          <w:color w:val="FF0000"/>
        </w:rPr>
      </w:pPr>
      <w:r>
        <w:rPr>
          <w:rFonts w:hint="cs"/>
          <w:noProof/>
          <w:color w:val="FF0000"/>
          <w:cs/>
        </w:rPr>
        <w:t>-</w:t>
      </w:r>
      <w:r>
        <w:rPr>
          <w:rFonts w:ascii="SimSun" w:eastAsia="SimSun" w:hAnsi="SimSun" w:hint="cs"/>
          <w:noProof/>
          <w:color w:val="FF0000"/>
          <w:cs/>
        </w:rPr>
        <w:t xml:space="preserve"> </w:t>
      </w:r>
      <w:r w:rsidRPr="00F44651">
        <w:rPr>
          <w:rFonts w:ascii="SimSun" w:eastAsia="SimSun" w:hAnsi="SimSun" w:hint="cs"/>
          <w:noProof/>
          <w:color w:val="FF0000"/>
          <w:sz w:val="48"/>
          <w:szCs w:val="48"/>
          <w:cs/>
        </w:rPr>
        <w:t>ᠦ‍‍‍</w:t>
      </w:r>
      <w:r w:rsidR="00F44651" w:rsidRPr="00F44651">
        <w:rPr>
          <w:rFonts w:ascii="SimSun" w:hAnsi="SimSun" w:hint="cs"/>
          <w:noProof/>
          <w:color w:val="FF0000"/>
          <w:sz w:val="48"/>
          <w:szCs w:val="48"/>
          <w:cs/>
        </w:rPr>
        <w:t>‍ ᠊</w:t>
      </w:r>
      <w:r w:rsidRPr="00F44651">
        <w:rPr>
          <w:rFonts w:ascii="SimSun" w:eastAsia="SimSun" w:hAnsi="SimSun" w:hint="cs"/>
          <w:noProof/>
          <w:color w:val="FF0000"/>
          <w:sz w:val="48"/>
          <w:szCs w:val="48"/>
          <w:cs/>
        </w:rPr>
        <w:t>ᠬ</w:t>
      </w:r>
      <w:r w:rsidR="00F44651" w:rsidRPr="00F44651">
        <w:rPr>
          <w:rFonts w:ascii="SimSun" w:eastAsia="SimSun" w:hAnsi="SimSun" w:hint="cs"/>
          <w:noProof/>
          <w:color w:val="FF0000"/>
          <w:sz w:val="48"/>
          <w:szCs w:val="48"/>
          <w:cs/>
        </w:rPr>
        <w:t>‍ ‍</w:t>
      </w:r>
      <w:r w:rsidRPr="00F44651">
        <w:rPr>
          <w:rFonts w:ascii="SimSun" w:eastAsia="SimSun" w:hAnsi="SimSun" w:hint="cs"/>
          <w:noProof/>
          <w:color w:val="FF0000"/>
          <w:sz w:val="48"/>
          <w:szCs w:val="48"/>
          <w:cs/>
        </w:rPr>
        <w:t>ᠡ</w:t>
      </w:r>
      <w:r w:rsidR="00F44651" w:rsidRPr="00F44651">
        <w:rPr>
          <w:rFonts w:ascii="SimSun" w:eastAsia="SimSun" w:hAnsi="SimSun" w:hint="cs"/>
          <w:noProof/>
          <w:color w:val="FF0000"/>
          <w:sz w:val="48"/>
          <w:szCs w:val="48"/>
          <w:cs/>
        </w:rPr>
        <w:t>‍ ‍</w:t>
      </w:r>
      <w:r w:rsidRPr="00F44651">
        <w:rPr>
          <w:rFonts w:ascii="SimSun" w:eastAsia="SimSun" w:hAnsi="SimSun" w:hint="cs"/>
          <w:noProof/>
          <w:color w:val="FF0000"/>
          <w:sz w:val="48"/>
          <w:szCs w:val="48"/>
          <w:cs/>
        </w:rPr>
        <w:t xml:space="preserve">ᠷ </w:t>
      </w:r>
      <w:r w:rsidRPr="00F44651">
        <w:rPr>
          <w:rFonts w:ascii="SimSun" w:eastAsia="SimSun" w:hAnsi="SimSun" w:hint="cs"/>
          <w:noProof/>
          <w:color w:val="FF0000"/>
          <w:sz w:val="24"/>
          <w:szCs w:val="24"/>
          <w:cs/>
        </w:rPr>
        <w:t xml:space="preserve"> </w:t>
      </w:r>
      <w:r w:rsidR="00F44651" w:rsidRPr="00F44651">
        <w:rPr>
          <w:rFonts w:ascii="SimSun" w:eastAsia="SimSun" w:hAnsi="SimSun"/>
          <w:noProof/>
          <w:color w:val="FF0000"/>
          <w:sz w:val="24"/>
          <w:szCs w:val="24"/>
        </w:rPr>
        <w:t xml:space="preserve"> </w:t>
      </w:r>
      <w:r w:rsidR="00F44651">
        <w:rPr>
          <w:rFonts w:eastAsia="ＭＳ 明朝"/>
          <w:noProof/>
          <w:color w:val="FF0000"/>
          <w:lang w:eastAsia="ja-JP"/>
        </w:rPr>
        <w:t>if there are no MWc’s  M+FVS3, the spell will become like left side.</w:t>
      </w:r>
      <w:r w:rsidR="00671C42" w:rsidRPr="0055120F">
        <w:rPr>
          <w:rFonts w:eastAsia="ＭＳ 明朝" w:hint="eastAsia"/>
          <w:noProof/>
          <w:color w:val="FF0000"/>
          <w:lang w:eastAsia="ja-JP"/>
        </w:rPr>
        <w:t>)</w:t>
      </w:r>
    </w:p>
    <w:p w14:paraId="76882DC5" w14:textId="77777777" w:rsidR="00671C42" w:rsidRPr="00024AE2" w:rsidRDefault="00671C42" w:rsidP="00671C42">
      <w:pPr>
        <w:pStyle w:val="a3"/>
      </w:pPr>
    </w:p>
    <w:p w14:paraId="4B683349" w14:textId="040BA5DB" w:rsidR="00024AE2" w:rsidRDefault="00024AE2" w:rsidP="009C4BEF">
      <w:pPr>
        <w:pStyle w:val="a3"/>
        <w:numPr>
          <w:ilvl w:val="0"/>
          <w:numId w:val="4"/>
        </w:numPr>
      </w:pPr>
      <w:r>
        <w:t>A standard Mongolian grammar will say that the U+182C never appears in final position.</w:t>
      </w:r>
    </w:p>
    <w:p w14:paraId="3051BDC3" w14:textId="0EAF74AF" w:rsidR="004A097B" w:rsidRPr="00024AE2" w:rsidRDefault="004A097B" w:rsidP="009C4BEF">
      <w:pPr>
        <w:pStyle w:val="a3"/>
        <w:numPr>
          <w:ilvl w:val="0"/>
          <w:numId w:val="4"/>
        </w:numPr>
      </w:pPr>
      <w:r>
        <w:t xml:space="preserve">The default in regards to dotting for the U+182C is to be </w:t>
      </w:r>
      <w:proofErr w:type="spellStart"/>
      <w:r>
        <w:t>undotted</w:t>
      </w:r>
      <w:proofErr w:type="spellEnd"/>
      <w:r>
        <w:t>.</w:t>
      </w:r>
    </w:p>
    <w:p w14:paraId="3574E8FF" w14:textId="77777777" w:rsidR="009C4BEF" w:rsidRDefault="009C4BEF" w:rsidP="009C4BEF">
      <w:r>
        <w:lastRenderedPageBreak/>
        <w:t>CONCLUSIONS</w:t>
      </w:r>
    </w:p>
    <w:p w14:paraId="611B4B83" w14:textId="77777777" w:rsidR="009C4BEF" w:rsidRDefault="009C4BEF">
      <w:r>
        <w:t xml:space="preserve">It would seem that as the MVS model says that the sequence 182C+180B+180E+1820 tags the 182C+180B glyph as a final AND as all 6 fonts implement the glyph at least in a final position that the FVS stand-alone assignment should be made at the same position as a final rather than a medial. </w:t>
      </w:r>
    </w:p>
    <w:p w14:paraId="4C538FE2" w14:textId="77777777" w:rsidR="00BA664F" w:rsidRDefault="004A097B">
      <w:pPr>
        <w:rPr>
          <w:rFonts w:eastAsia="ＭＳ 明朝"/>
          <w:noProof/>
          <w:color w:val="FF0000"/>
          <w:lang w:eastAsia="ja-JP"/>
        </w:rPr>
      </w:pPr>
      <w:r>
        <w:t xml:space="preserve">As the dotting default of the U+182C is </w:t>
      </w:r>
      <w:proofErr w:type="spellStart"/>
      <w:r>
        <w:t>undotted</w:t>
      </w:r>
      <w:proofErr w:type="spellEnd"/>
      <w:r>
        <w:t xml:space="preserve">, it would seem that positioning two pairs identical apart from dotting </w:t>
      </w:r>
      <w:proofErr w:type="gramStart"/>
      <w:r>
        <w:t>behavior,</w:t>
      </w:r>
      <w:proofErr w:type="gramEnd"/>
      <w:r>
        <w:t xml:space="preserve"> should follow the same pattern. Specifically, it would seem that the </w:t>
      </w:r>
      <w:proofErr w:type="spellStart"/>
      <w:r>
        <w:t>undotted</w:t>
      </w:r>
      <w:proofErr w:type="spellEnd"/>
      <w:r>
        <w:t xml:space="preserve"> glyph should precede the dotted glyph – as seen in the implementation of all fonts above at the final position.</w:t>
      </w:r>
      <w:r w:rsidR="00AE40B8">
        <w:t xml:space="preserve"> </w:t>
      </w:r>
      <w:r w:rsidR="00AE40B8">
        <w:rPr>
          <w:rFonts w:eastAsia="ＭＳ 明朝" w:hint="eastAsia"/>
          <w:noProof/>
          <w:color w:val="FF0000"/>
          <w:lang w:eastAsia="ja-JP"/>
        </w:rPr>
        <w:t xml:space="preserve">(Jirimutu: </w:t>
      </w:r>
      <w:r w:rsidR="00AE40B8" w:rsidRPr="0055120F">
        <w:rPr>
          <w:rFonts w:eastAsia="ＭＳ 明朝" w:hint="eastAsia"/>
          <w:noProof/>
          <w:color w:val="FF0000"/>
          <w:lang w:eastAsia="ja-JP"/>
        </w:rPr>
        <w:t xml:space="preserve">I </w:t>
      </w:r>
      <w:r w:rsidR="00AE40B8">
        <w:rPr>
          <w:rFonts w:eastAsia="ＭＳ 明朝" w:hint="eastAsia"/>
          <w:noProof/>
          <w:color w:val="FF0000"/>
          <w:lang w:eastAsia="ja-JP"/>
        </w:rPr>
        <w:t>agree this.</w:t>
      </w:r>
      <w:r w:rsidR="00AE40B8" w:rsidRPr="0055120F">
        <w:rPr>
          <w:rFonts w:eastAsia="ＭＳ 明朝" w:hint="eastAsia"/>
          <w:noProof/>
          <w:color w:val="FF0000"/>
          <w:lang w:eastAsia="ja-JP"/>
        </w:rPr>
        <w:t>)</w:t>
      </w:r>
    </w:p>
    <w:p w14:paraId="311E8522" w14:textId="77777777" w:rsidR="00D75BD5" w:rsidRDefault="00D75BD5" w:rsidP="00E85C29">
      <w:pPr>
        <w:ind w:firstLineChars="100" w:firstLine="220"/>
        <w:rPr>
          <w:rFonts w:eastAsia="ＭＳ 明朝"/>
          <w:noProof/>
          <w:color w:val="0000FF"/>
          <w:lang w:eastAsia="ja-JP"/>
        </w:rPr>
      </w:pPr>
    </w:p>
    <w:p w14:paraId="0859FD7D" w14:textId="30565F2C" w:rsidR="00E85C29" w:rsidRPr="00E85C29" w:rsidRDefault="00DC68F3" w:rsidP="00E85C29">
      <w:pPr>
        <w:ind w:firstLineChars="100" w:firstLine="220"/>
        <w:rPr>
          <w:rFonts w:eastAsia="ＭＳ 明朝"/>
          <w:noProof/>
          <w:color w:val="0000FF"/>
          <w:lang w:eastAsia="ja-JP"/>
        </w:rPr>
      </w:pPr>
      <w:r>
        <w:rPr>
          <w:rFonts w:eastAsia="ＭＳ 明朝"/>
          <w:noProof/>
          <w:color w:val="0000FF"/>
          <w:lang w:eastAsia="ja-JP"/>
        </w:rPr>
        <w:t>F</w:t>
      </w:r>
      <w:r w:rsidR="00E85C29" w:rsidRPr="00E85C29">
        <w:rPr>
          <w:rFonts w:eastAsia="ＭＳ 明朝" w:hint="eastAsia"/>
          <w:noProof/>
          <w:color w:val="0000FF"/>
          <w:lang w:eastAsia="ja-JP"/>
        </w:rPr>
        <w:t>or QA, we would like to decrease the variant count. Actually, there no two dotted QA in modern Mongolian. I don</w:t>
      </w:r>
      <w:r w:rsidR="00E85C29" w:rsidRPr="00E85C29">
        <w:rPr>
          <w:rFonts w:eastAsia="ＭＳ 明朝"/>
          <w:noProof/>
          <w:color w:val="0000FF"/>
          <w:lang w:eastAsia="ja-JP"/>
        </w:rPr>
        <w:t>’</w:t>
      </w:r>
      <w:r w:rsidR="00E85C29" w:rsidRPr="00E85C29">
        <w:rPr>
          <w:rFonts w:eastAsia="ＭＳ 明朝" w:hint="eastAsia"/>
          <w:noProof/>
          <w:color w:val="0000FF"/>
          <w:lang w:eastAsia="ja-JP"/>
        </w:rPr>
        <w:t>t know when and how it is come into Variant form of the QA.</w:t>
      </w:r>
    </w:p>
    <w:p w14:paraId="542D6A42" w14:textId="6A97DE5D" w:rsidR="00E85C29" w:rsidRPr="00062423" w:rsidRDefault="00E85C29">
      <w:pPr>
        <w:rPr>
          <w:noProof/>
          <w:color w:val="1F4E79" w:themeColor="accent1" w:themeShade="80"/>
        </w:rPr>
      </w:pPr>
      <w:r w:rsidRPr="00062423">
        <w:rPr>
          <w:rFonts w:eastAsia="ＭＳ 明朝" w:hint="eastAsia"/>
          <w:noProof/>
          <w:color w:val="1F4E79" w:themeColor="accent1" w:themeShade="80"/>
          <w:lang w:eastAsia="ja-JP"/>
        </w:rPr>
        <w:t xml:space="preserve">　　</w:t>
      </w:r>
      <w:r w:rsidRPr="00062423">
        <w:rPr>
          <w:rFonts w:eastAsia="ＭＳ 明朝" w:hint="eastAsia"/>
          <w:noProof/>
          <w:color w:val="1F4E79" w:themeColor="accent1" w:themeShade="80"/>
          <w:lang w:eastAsia="ja-JP"/>
        </w:rPr>
        <w:t xml:space="preserve">Let me show one </w:t>
      </w:r>
      <w:r w:rsidRPr="00062423">
        <w:rPr>
          <w:rFonts w:hint="eastAsia"/>
          <w:noProof/>
          <w:color w:val="1F4E79" w:themeColor="accent1" w:themeShade="80"/>
        </w:rPr>
        <w:t xml:space="preserve">history </w:t>
      </w:r>
      <w:r w:rsidRPr="00062423">
        <w:rPr>
          <w:noProof/>
          <w:color w:val="1F4E79" w:themeColor="accent1" w:themeShade="80"/>
        </w:rPr>
        <w:t xml:space="preserve">map here (Maybe I have mistake on the </w:t>
      </w:r>
      <w:r w:rsidR="00530038" w:rsidRPr="00062423">
        <w:rPr>
          <w:noProof/>
          <w:color w:val="1F4E79" w:themeColor="accent1" w:themeShade="80"/>
        </w:rPr>
        <w:t>actual</w:t>
      </w:r>
      <w:r w:rsidRPr="00062423">
        <w:rPr>
          <w:noProof/>
          <w:color w:val="1F4E79" w:themeColor="accent1" w:themeShade="80"/>
        </w:rPr>
        <w:t xml:space="preserve"> years) to explain my comment on the QA.</w:t>
      </w:r>
    </w:p>
    <w:p w14:paraId="343AB61F" w14:textId="52641932" w:rsidR="000E3FDF" w:rsidRPr="00E85C29" w:rsidRDefault="00E85C29">
      <w:pPr>
        <w:rPr>
          <w:rFonts w:eastAsia="ＭＳ 明朝"/>
          <w:noProof/>
          <w:color w:val="0000FF"/>
          <w:lang w:eastAsia="ja-JP"/>
        </w:rPr>
      </w:pPr>
      <w:r w:rsidRPr="00E85C29">
        <w:rPr>
          <w:rFonts w:eastAsia="ＭＳ 明朝" w:hint="eastAsia"/>
          <w:noProof/>
          <w:color w:val="0000FF"/>
          <w:lang w:eastAsia="ja-JP"/>
        </w:rPr>
        <w:drawing>
          <wp:inline distT="0" distB="0" distL="0" distR="0" wp14:anchorId="65276343" wp14:editId="364019E0">
            <wp:extent cx="5943600" cy="45027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golian_Unicode_History.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02785"/>
                    </a:xfrm>
                    <a:prstGeom prst="rect">
                      <a:avLst/>
                    </a:prstGeom>
                  </pic:spPr>
                </pic:pic>
              </a:graphicData>
            </a:graphic>
          </wp:inline>
        </w:drawing>
      </w:r>
    </w:p>
    <w:p w14:paraId="09EF1664" w14:textId="77777777" w:rsidR="000E3FDF" w:rsidRDefault="000E3FDF">
      <w:pPr>
        <w:rPr>
          <w:rFonts w:eastAsia="ＭＳ 明朝"/>
          <w:noProof/>
          <w:color w:val="0000FF"/>
          <w:lang w:eastAsia="ja-JP"/>
        </w:rPr>
      </w:pPr>
    </w:p>
    <w:p w14:paraId="376618E2" w14:textId="77777777" w:rsidR="00D75BD5" w:rsidRDefault="00D75BD5">
      <w:pPr>
        <w:rPr>
          <w:rFonts w:eastAsia="ＭＳ 明朝"/>
          <w:noProof/>
          <w:color w:val="0000FF"/>
          <w:lang w:eastAsia="ja-JP"/>
        </w:rPr>
      </w:pPr>
    </w:p>
    <w:p w14:paraId="6372FBDA" w14:textId="6C5B195F" w:rsidR="003B485C" w:rsidRDefault="00955355">
      <w:pPr>
        <w:rPr>
          <w:rFonts w:eastAsia="ＭＳ 明朝"/>
          <w:noProof/>
          <w:color w:val="0000FF"/>
          <w:lang w:eastAsia="ja-JP"/>
        </w:rPr>
      </w:pPr>
      <w:r>
        <w:rPr>
          <w:rFonts w:eastAsia="ＭＳ 明朝"/>
          <w:noProof/>
          <w:color w:val="0000FF"/>
          <w:lang w:eastAsia="ja-JP"/>
        </w:rPr>
        <w:lastRenderedPageBreak/>
        <w:t>The FVS Assignment for</w:t>
      </w:r>
      <w:r w:rsidR="00DC68F3">
        <w:rPr>
          <w:rFonts w:eastAsia="ＭＳ 明朝"/>
          <w:noProof/>
          <w:color w:val="0000FF"/>
          <w:lang w:eastAsia="ja-JP"/>
        </w:rPr>
        <w:t xml:space="preserve"> U18</w:t>
      </w:r>
      <w:r>
        <w:rPr>
          <w:rFonts w:eastAsia="ＭＳ 明朝"/>
          <w:noProof/>
          <w:color w:val="0000FF"/>
          <w:lang w:eastAsia="ja-JP"/>
        </w:rPr>
        <w:t xml:space="preserve">2C_QA. </w:t>
      </w:r>
    </w:p>
    <w:tbl>
      <w:tblPr>
        <w:tblStyle w:val="ab"/>
        <w:tblW w:w="0" w:type="auto"/>
        <w:tblLook w:val="04A0" w:firstRow="1" w:lastRow="0" w:firstColumn="1" w:lastColumn="0" w:noHBand="0" w:noVBand="1"/>
      </w:tblPr>
      <w:tblGrid>
        <w:gridCol w:w="2093"/>
        <w:gridCol w:w="1276"/>
        <w:gridCol w:w="1275"/>
        <w:gridCol w:w="1111"/>
        <w:gridCol w:w="874"/>
        <w:gridCol w:w="1417"/>
        <w:gridCol w:w="1512"/>
      </w:tblGrid>
      <w:tr w:rsidR="00FB4C44" w14:paraId="5C1D662E" w14:textId="77777777" w:rsidTr="00662BB2">
        <w:tc>
          <w:tcPr>
            <w:tcW w:w="2093" w:type="dxa"/>
          </w:tcPr>
          <w:p w14:paraId="61675AD8" w14:textId="77777777" w:rsidR="00FB4C44" w:rsidRPr="00DB7C73" w:rsidRDefault="00FB4C44">
            <w:pPr>
              <w:rPr>
                <w:rFonts w:eastAsia="ＭＳ 明朝"/>
                <w:noProof/>
                <w:color w:val="0000FF"/>
                <w:lang w:eastAsia="ja-JP"/>
              </w:rPr>
            </w:pPr>
          </w:p>
        </w:tc>
        <w:tc>
          <w:tcPr>
            <w:tcW w:w="1276" w:type="dxa"/>
          </w:tcPr>
          <w:p w14:paraId="51A9B589" w14:textId="05246F64" w:rsidR="00FB4C44" w:rsidRPr="005169AB" w:rsidRDefault="00662BB2" w:rsidP="000E25DE">
            <w:pPr>
              <w:jc w:val="center"/>
              <w:rPr>
                <w:rFonts w:eastAsia="ＭＳ 明朝"/>
                <w:noProof/>
                <w:color w:val="FF0000"/>
                <w:lang w:eastAsia="ja-JP"/>
              </w:rPr>
            </w:pPr>
            <w:r>
              <w:rPr>
                <w:rFonts w:eastAsia="ＭＳ 明朝"/>
                <w:noProof/>
                <w:color w:val="FF0000"/>
                <w:lang w:eastAsia="ja-JP"/>
              </w:rPr>
              <w:t>Clean</w:t>
            </w:r>
            <w:r w:rsidR="000E25DE">
              <w:rPr>
                <w:rFonts w:eastAsia="ＭＳ 明朝"/>
                <w:noProof/>
                <w:color w:val="FF0000"/>
                <w:lang w:eastAsia="ja-JP"/>
              </w:rPr>
              <w:t xml:space="preserve"> &amp; Simple</w:t>
            </w:r>
          </w:p>
        </w:tc>
        <w:tc>
          <w:tcPr>
            <w:tcW w:w="1275" w:type="dxa"/>
          </w:tcPr>
          <w:p w14:paraId="61D1F82A" w14:textId="77777777" w:rsidR="00FB4C44" w:rsidRDefault="00662BB2" w:rsidP="00B8489E">
            <w:pPr>
              <w:jc w:val="center"/>
              <w:rPr>
                <w:rFonts w:eastAsia="ＭＳ 明朝"/>
                <w:noProof/>
                <w:color w:val="FF0000"/>
                <w:lang w:eastAsia="ja-JP"/>
              </w:rPr>
            </w:pPr>
            <w:r>
              <w:rPr>
                <w:rFonts w:eastAsia="ＭＳ 明朝"/>
                <w:noProof/>
                <w:color w:val="FF0000"/>
                <w:lang w:eastAsia="ja-JP"/>
              </w:rPr>
              <w:t>Complete</w:t>
            </w:r>
          </w:p>
          <w:p w14:paraId="1A592ACF" w14:textId="1D0F9B8E" w:rsidR="000E25DE" w:rsidRPr="000E25DE" w:rsidRDefault="000E25DE" w:rsidP="000E25DE">
            <w:pPr>
              <w:rPr>
                <w:rFonts w:eastAsia="ＭＳ 明朝"/>
                <w:noProof/>
                <w:color w:val="FF0000"/>
                <w:lang w:eastAsia="ja-JP"/>
              </w:rPr>
            </w:pPr>
            <w:r>
              <w:rPr>
                <w:rFonts w:eastAsia="ＭＳ 明朝"/>
                <w:noProof/>
                <w:color w:val="FF0000"/>
                <w:lang w:eastAsia="ja-JP"/>
              </w:rPr>
              <w:t>&amp;Beautiful</w:t>
            </w:r>
          </w:p>
        </w:tc>
        <w:tc>
          <w:tcPr>
            <w:tcW w:w="1111" w:type="dxa"/>
          </w:tcPr>
          <w:p w14:paraId="5514E8E2" w14:textId="40DA8626" w:rsidR="00FB4C44" w:rsidRDefault="00FB4C44" w:rsidP="00B8489E">
            <w:pPr>
              <w:jc w:val="center"/>
              <w:rPr>
                <w:rFonts w:eastAsia="ＭＳ 明朝"/>
                <w:noProof/>
                <w:color w:val="0000FF"/>
                <w:lang w:eastAsia="ja-JP"/>
              </w:rPr>
            </w:pPr>
            <w:r>
              <w:rPr>
                <w:noProof/>
                <w:color w:val="0000FF"/>
              </w:rPr>
              <w:t>Q’s Book</w:t>
            </w:r>
          </w:p>
        </w:tc>
        <w:tc>
          <w:tcPr>
            <w:tcW w:w="874" w:type="dxa"/>
          </w:tcPr>
          <w:p w14:paraId="1E370CD5" w14:textId="13FB94C4" w:rsidR="00FB4C44" w:rsidRDefault="00FB4C44" w:rsidP="00B8489E">
            <w:pPr>
              <w:jc w:val="center"/>
              <w:rPr>
                <w:rFonts w:eastAsia="ＭＳ 明朝"/>
                <w:noProof/>
                <w:color w:val="0000FF"/>
                <w:lang w:eastAsia="ja-JP"/>
              </w:rPr>
            </w:pPr>
            <w:r>
              <w:rPr>
                <w:noProof/>
                <w:color w:val="0000FF"/>
              </w:rPr>
              <w:t>MD020</w:t>
            </w:r>
          </w:p>
        </w:tc>
        <w:tc>
          <w:tcPr>
            <w:tcW w:w="1417" w:type="dxa"/>
          </w:tcPr>
          <w:p w14:paraId="40F3FBFB" w14:textId="3E8A23B3" w:rsidR="00FB4C44" w:rsidRDefault="00FB4C44" w:rsidP="00B8489E">
            <w:pPr>
              <w:jc w:val="center"/>
              <w:rPr>
                <w:rFonts w:eastAsia="ＭＳ 明朝"/>
                <w:noProof/>
                <w:color w:val="0000FF"/>
                <w:lang w:eastAsia="ja-JP"/>
              </w:rPr>
            </w:pPr>
            <w:r>
              <w:rPr>
                <w:noProof/>
                <w:color w:val="0000FF"/>
              </w:rPr>
              <w:t>GB26226</w:t>
            </w:r>
          </w:p>
        </w:tc>
        <w:tc>
          <w:tcPr>
            <w:tcW w:w="1512" w:type="dxa"/>
          </w:tcPr>
          <w:p w14:paraId="6B16934A" w14:textId="2EE1850F" w:rsidR="00FB4C44" w:rsidRDefault="00FB4C44" w:rsidP="00B8489E">
            <w:pPr>
              <w:jc w:val="center"/>
              <w:rPr>
                <w:rFonts w:eastAsia="ＭＳ 明朝"/>
                <w:noProof/>
                <w:color w:val="0000FF"/>
                <w:lang w:eastAsia="ja-JP"/>
              </w:rPr>
            </w:pPr>
            <w:r>
              <w:rPr>
                <w:noProof/>
                <w:color w:val="0000FF"/>
              </w:rPr>
              <w:t>New Proposal</w:t>
            </w:r>
          </w:p>
        </w:tc>
      </w:tr>
      <w:tr w:rsidR="00FB4C44" w14:paraId="4BB8C71F" w14:textId="77777777" w:rsidTr="00662BB2">
        <w:tc>
          <w:tcPr>
            <w:tcW w:w="2093" w:type="dxa"/>
          </w:tcPr>
          <w:p w14:paraId="6EE5ECEB" w14:textId="38CD61B8" w:rsidR="00FB4C44" w:rsidRDefault="00FB4C44" w:rsidP="00DB7C73">
            <w:pPr>
              <w:jc w:val="right"/>
              <w:rPr>
                <w:rFonts w:eastAsia="ＭＳ 明朝"/>
                <w:noProof/>
                <w:color w:val="0000FF"/>
                <w:lang w:eastAsia="ja-JP"/>
              </w:rPr>
            </w:pPr>
            <w:r>
              <w:rPr>
                <w:rFonts w:eastAsia="ＭＳ 明朝"/>
                <w:noProof/>
                <w:color w:val="0000FF"/>
                <w:lang w:eastAsia="ja-JP"/>
              </w:rPr>
              <w:t>ISOLATE Default</w:t>
            </w:r>
          </w:p>
        </w:tc>
        <w:tc>
          <w:tcPr>
            <w:tcW w:w="1276" w:type="dxa"/>
          </w:tcPr>
          <w:p w14:paraId="5A40B289" w14:textId="4D70376E" w:rsidR="00FB4C44" w:rsidRPr="005169AB" w:rsidRDefault="00FB4C44"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50B6481" wp14:editId="011B9823">
                  <wp:extent cx="306705" cy="257175"/>
                  <wp:effectExtent l="0" t="0" r="0" b="9525"/>
                  <wp:docPr id="2" name="図 2"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275" w:type="dxa"/>
          </w:tcPr>
          <w:p w14:paraId="7A0C1AC6" w14:textId="4D0B2E36"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40F8ABCD" wp14:editId="1EE3BDAD">
                  <wp:extent cx="306705" cy="257175"/>
                  <wp:effectExtent l="0" t="0" r="0" b="9525"/>
                  <wp:docPr id="54" name="図 54"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111" w:type="dxa"/>
          </w:tcPr>
          <w:p w14:paraId="05BED708" w14:textId="5C59BF48"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B1442A3" wp14:editId="334D4C85">
                  <wp:extent cx="306705" cy="257175"/>
                  <wp:effectExtent l="0" t="0" r="0" b="9525"/>
                  <wp:docPr id="8" name="図 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874" w:type="dxa"/>
          </w:tcPr>
          <w:p w14:paraId="054BF15A" w14:textId="0A79B0A8"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97AC650" wp14:editId="7616EE7C">
                  <wp:extent cx="306705" cy="257175"/>
                  <wp:effectExtent l="0" t="0" r="0" b="9525"/>
                  <wp:docPr id="7" name="図 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417" w:type="dxa"/>
          </w:tcPr>
          <w:p w14:paraId="4D76B9F3" w14:textId="63835D65"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1A2DCD5" wp14:editId="1FFEBBDC">
                  <wp:extent cx="306705" cy="257175"/>
                  <wp:effectExtent l="0" t="0" r="0" b="9525"/>
                  <wp:docPr id="6" name="図 6"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512" w:type="dxa"/>
          </w:tcPr>
          <w:p w14:paraId="5EC87837" w14:textId="1F8D94DD"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594AC18" wp14:editId="039AC4FA">
                  <wp:extent cx="306705" cy="257175"/>
                  <wp:effectExtent l="0" t="0" r="0" b="9525"/>
                  <wp:docPr id="5" name="図 5"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r>
      <w:tr w:rsidR="00FB4C44" w14:paraId="560643CA" w14:textId="77777777" w:rsidTr="00662BB2">
        <w:tc>
          <w:tcPr>
            <w:tcW w:w="2093" w:type="dxa"/>
          </w:tcPr>
          <w:p w14:paraId="0ABBD4BE" w14:textId="67C3F0DE" w:rsidR="00FB4C44" w:rsidRDefault="00FB4C44" w:rsidP="00DB7C73">
            <w:pPr>
              <w:jc w:val="right"/>
              <w:rPr>
                <w:rFonts w:eastAsia="ＭＳ 明朝"/>
                <w:noProof/>
                <w:color w:val="0000FF"/>
                <w:lang w:eastAsia="ja-JP"/>
              </w:rPr>
            </w:pPr>
            <w:r>
              <w:rPr>
                <w:rFonts w:eastAsia="ＭＳ 明朝"/>
                <w:noProof/>
                <w:color w:val="0000FF"/>
                <w:lang w:eastAsia="ja-JP"/>
              </w:rPr>
              <w:t>IS    +  FVS1</w:t>
            </w:r>
          </w:p>
        </w:tc>
        <w:tc>
          <w:tcPr>
            <w:tcW w:w="1276" w:type="dxa"/>
          </w:tcPr>
          <w:p w14:paraId="3E9683C9" w14:textId="360B4EB5" w:rsidR="00FB4C44" w:rsidRPr="005169AB" w:rsidRDefault="00FB4C44"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AD73524" wp14:editId="5D1E998B">
                  <wp:extent cx="295910" cy="229870"/>
                  <wp:effectExtent l="0" t="0" r="8890" b="0"/>
                  <wp:docPr id="15" name="図 1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20900FED" w14:textId="2AA6FBA2"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6310328B" wp14:editId="2648F296">
                  <wp:extent cx="421640" cy="284480"/>
                  <wp:effectExtent l="19050" t="19050" r="16510" b="20320"/>
                  <wp:docPr id="55" name="図 55"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solidFill>
                              <a:srgbClr val="FF0000"/>
                            </a:solidFill>
                          </a:ln>
                        </pic:spPr>
                      </pic:pic>
                    </a:graphicData>
                  </a:graphic>
                </wp:inline>
              </w:drawing>
            </w:r>
          </w:p>
        </w:tc>
        <w:tc>
          <w:tcPr>
            <w:tcW w:w="1111" w:type="dxa"/>
          </w:tcPr>
          <w:p w14:paraId="62DD46C0" w14:textId="348E907A" w:rsidR="00FB4C44" w:rsidRDefault="006D045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C495B88" wp14:editId="054947A0">
                  <wp:extent cx="295910" cy="229870"/>
                  <wp:effectExtent l="0" t="0" r="8890" b="0"/>
                  <wp:docPr id="52" name="図 5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874" w:type="dxa"/>
          </w:tcPr>
          <w:p w14:paraId="5DF029C3" w14:textId="6EFC4FAA"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617EFAE6" w14:textId="60891535"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5F6C3A52" w14:textId="08624F0C"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322BBFD" wp14:editId="38073AAA">
                  <wp:extent cx="295910" cy="229870"/>
                  <wp:effectExtent l="0" t="0" r="8890" b="0"/>
                  <wp:docPr id="11" name="図 11"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FB4C44" w14:paraId="24F7F22A" w14:textId="77777777" w:rsidTr="00662BB2">
        <w:tc>
          <w:tcPr>
            <w:tcW w:w="2093" w:type="dxa"/>
          </w:tcPr>
          <w:p w14:paraId="49637AB8" w14:textId="3321ED6C" w:rsidR="00FB4C44" w:rsidRDefault="00FB4C44" w:rsidP="00DB7C73">
            <w:pPr>
              <w:jc w:val="right"/>
              <w:rPr>
                <w:rFonts w:eastAsia="ＭＳ 明朝"/>
                <w:noProof/>
                <w:color w:val="0000FF"/>
                <w:lang w:eastAsia="ja-JP"/>
              </w:rPr>
            </w:pPr>
            <w:r>
              <w:rPr>
                <w:rFonts w:eastAsia="ＭＳ 明朝"/>
                <w:noProof/>
                <w:color w:val="0000FF"/>
                <w:lang w:eastAsia="ja-JP"/>
              </w:rPr>
              <w:t>IS    +  FVS2</w:t>
            </w:r>
          </w:p>
        </w:tc>
        <w:tc>
          <w:tcPr>
            <w:tcW w:w="1276" w:type="dxa"/>
          </w:tcPr>
          <w:p w14:paraId="0A90B3AE" w14:textId="79F53FE3" w:rsidR="00FB4C44" w:rsidRPr="005169AB" w:rsidRDefault="00FB4C44" w:rsidP="00B8489E">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64FD1511" w14:textId="07525089"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BE845FF" wp14:editId="18D24A9D">
                  <wp:extent cx="295910" cy="229870"/>
                  <wp:effectExtent l="0" t="0" r="8890" b="0"/>
                  <wp:docPr id="56" name="図 56"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0867B29F" w14:textId="2492CF9B" w:rsidR="00FB4C44" w:rsidRDefault="006D045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F3332FE" wp14:editId="5A381144">
                  <wp:extent cx="372110" cy="246380"/>
                  <wp:effectExtent l="0" t="0" r="8890" b="1270"/>
                  <wp:docPr id="53" name="図 53"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c>
          <w:tcPr>
            <w:tcW w:w="874" w:type="dxa"/>
          </w:tcPr>
          <w:p w14:paraId="0D3C4612" w14:textId="2A93CD29" w:rsidR="00FB4C44" w:rsidRDefault="00D8029B"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5C58DEE1" w14:textId="05FF740A"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586B3C5F" w14:textId="19D3C4CD"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2B25F8E" wp14:editId="21B0E1D1">
                  <wp:extent cx="372110" cy="246380"/>
                  <wp:effectExtent l="0" t="0" r="8890" b="1270"/>
                  <wp:docPr id="12" name="図 12"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r>
      <w:tr w:rsidR="00FB4C44" w14:paraId="72CDA39F" w14:textId="77777777" w:rsidTr="00662BB2">
        <w:tc>
          <w:tcPr>
            <w:tcW w:w="2093" w:type="dxa"/>
          </w:tcPr>
          <w:p w14:paraId="5711ED14" w14:textId="4796CFB2" w:rsidR="00FB4C44" w:rsidRDefault="00FB4C44" w:rsidP="00DB7C73">
            <w:pPr>
              <w:jc w:val="right"/>
              <w:rPr>
                <w:rFonts w:eastAsia="ＭＳ 明朝"/>
                <w:noProof/>
                <w:color w:val="0000FF"/>
                <w:lang w:eastAsia="ja-JP"/>
              </w:rPr>
            </w:pPr>
            <w:r>
              <w:rPr>
                <w:rFonts w:eastAsia="ＭＳ 明朝"/>
                <w:noProof/>
                <w:color w:val="0000FF"/>
                <w:lang w:eastAsia="ja-JP"/>
              </w:rPr>
              <w:t>IS    +  FVS3</w:t>
            </w:r>
          </w:p>
        </w:tc>
        <w:tc>
          <w:tcPr>
            <w:tcW w:w="1276" w:type="dxa"/>
          </w:tcPr>
          <w:p w14:paraId="63E93225" w14:textId="54812EEF" w:rsidR="00FB4C44" w:rsidRPr="005169AB" w:rsidRDefault="00FB4C44" w:rsidP="00B8489E">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3BCBDAE0" w14:textId="26B40696"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636D81F5" wp14:editId="2B490C38">
                  <wp:extent cx="372110" cy="246380"/>
                  <wp:effectExtent l="19050" t="19050" r="27940" b="20320"/>
                  <wp:docPr id="57" name="図 57"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65C0FE77" w14:textId="5B8F6076" w:rsidR="00FB4C44" w:rsidRDefault="006D0454"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37EF1224" w14:textId="0332786A" w:rsidR="00FB4C44" w:rsidRDefault="00D8029B"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6997D308" w14:textId="341358AF"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0087BF97" w14:textId="42422ECF" w:rsidR="00FB4C44" w:rsidRDefault="00D8029B" w:rsidP="00B8489E">
            <w:pPr>
              <w:jc w:val="center"/>
              <w:rPr>
                <w:rFonts w:eastAsia="ＭＳ 明朝"/>
                <w:noProof/>
                <w:color w:val="0000FF"/>
                <w:lang w:eastAsia="ja-JP"/>
              </w:rPr>
            </w:pPr>
            <w:r>
              <w:rPr>
                <w:rFonts w:eastAsia="ＭＳ 明朝"/>
                <w:noProof/>
                <w:color w:val="0000FF"/>
                <w:lang w:eastAsia="ja-JP"/>
              </w:rPr>
              <w:t>None</w:t>
            </w:r>
          </w:p>
        </w:tc>
      </w:tr>
      <w:tr w:rsidR="00FB4C44" w14:paraId="2B1907F1" w14:textId="77777777" w:rsidTr="00662BB2">
        <w:tc>
          <w:tcPr>
            <w:tcW w:w="2093" w:type="dxa"/>
          </w:tcPr>
          <w:p w14:paraId="0EF9A482" w14:textId="77777777" w:rsidR="00FB4C44" w:rsidRDefault="00FB4C44" w:rsidP="00DB7C73">
            <w:pPr>
              <w:jc w:val="right"/>
              <w:rPr>
                <w:rFonts w:eastAsia="ＭＳ 明朝"/>
                <w:noProof/>
                <w:color w:val="0000FF"/>
                <w:lang w:eastAsia="ja-JP"/>
              </w:rPr>
            </w:pPr>
          </w:p>
        </w:tc>
        <w:tc>
          <w:tcPr>
            <w:tcW w:w="1276" w:type="dxa"/>
          </w:tcPr>
          <w:p w14:paraId="1A28D417" w14:textId="77777777" w:rsidR="00FB4C44" w:rsidRPr="005169AB" w:rsidRDefault="00FB4C44" w:rsidP="00B8489E">
            <w:pPr>
              <w:jc w:val="center"/>
              <w:rPr>
                <w:rFonts w:eastAsia="ＭＳ 明朝"/>
                <w:noProof/>
                <w:color w:val="FF0000"/>
                <w:lang w:eastAsia="ja-JP"/>
              </w:rPr>
            </w:pPr>
          </w:p>
        </w:tc>
        <w:tc>
          <w:tcPr>
            <w:tcW w:w="1275" w:type="dxa"/>
          </w:tcPr>
          <w:p w14:paraId="119E14EC" w14:textId="77777777" w:rsidR="00FB4C44" w:rsidRPr="005169AB" w:rsidRDefault="00FB4C44" w:rsidP="00B8489E">
            <w:pPr>
              <w:jc w:val="center"/>
              <w:rPr>
                <w:rFonts w:eastAsia="ＭＳ 明朝"/>
                <w:noProof/>
                <w:color w:val="FF0000"/>
                <w:lang w:eastAsia="ja-JP"/>
              </w:rPr>
            </w:pPr>
          </w:p>
        </w:tc>
        <w:tc>
          <w:tcPr>
            <w:tcW w:w="1111" w:type="dxa"/>
          </w:tcPr>
          <w:p w14:paraId="2B5D270F" w14:textId="18B5CD9F" w:rsidR="00FB4C44" w:rsidRDefault="00FB4C44" w:rsidP="00B8489E">
            <w:pPr>
              <w:jc w:val="center"/>
              <w:rPr>
                <w:rFonts w:eastAsia="ＭＳ 明朝"/>
                <w:noProof/>
                <w:color w:val="0000FF"/>
                <w:lang w:eastAsia="ja-JP"/>
              </w:rPr>
            </w:pPr>
          </w:p>
        </w:tc>
        <w:tc>
          <w:tcPr>
            <w:tcW w:w="874" w:type="dxa"/>
          </w:tcPr>
          <w:p w14:paraId="2FB046D6" w14:textId="77777777" w:rsidR="00FB4C44" w:rsidRDefault="00FB4C44" w:rsidP="00B8489E">
            <w:pPr>
              <w:jc w:val="center"/>
              <w:rPr>
                <w:rFonts w:eastAsia="ＭＳ 明朝"/>
                <w:noProof/>
                <w:color w:val="0000FF"/>
                <w:lang w:eastAsia="ja-JP"/>
              </w:rPr>
            </w:pPr>
          </w:p>
        </w:tc>
        <w:tc>
          <w:tcPr>
            <w:tcW w:w="1417" w:type="dxa"/>
          </w:tcPr>
          <w:p w14:paraId="189A5829" w14:textId="77777777" w:rsidR="00FB4C44" w:rsidRDefault="00FB4C44" w:rsidP="00B8489E">
            <w:pPr>
              <w:jc w:val="center"/>
              <w:rPr>
                <w:rFonts w:eastAsia="ＭＳ 明朝"/>
                <w:noProof/>
                <w:color w:val="0000FF"/>
                <w:lang w:eastAsia="ja-JP"/>
              </w:rPr>
            </w:pPr>
          </w:p>
        </w:tc>
        <w:tc>
          <w:tcPr>
            <w:tcW w:w="1512" w:type="dxa"/>
          </w:tcPr>
          <w:p w14:paraId="7434DD41" w14:textId="77777777" w:rsidR="00FB4C44" w:rsidRDefault="00FB4C44" w:rsidP="00B8489E">
            <w:pPr>
              <w:jc w:val="center"/>
              <w:rPr>
                <w:rFonts w:eastAsia="ＭＳ 明朝"/>
                <w:noProof/>
                <w:color w:val="0000FF"/>
                <w:lang w:eastAsia="ja-JP"/>
              </w:rPr>
            </w:pPr>
          </w:p>
        </w:tc>
      </w:tr>
      <w:tr w:rsidR="00FB4C44" w14:paraId="14CE1598" w14:textId="77777777" w:rsidTr="00662BB2">
        <w:tc>
          <w:tcPr>
            <w:tcW w:w="2093" w:type="dxa"/>
          </w:tcPr>
          <w:p w14:paraId="2022F637" w14:textId="23B8933D" w:rsidR="00FB4C44" w:rsidRDefault="00FB4C44" w:rsidP="00DB7C73">
            <w:pPr>
              <w:jc w:val="right"/>
              <w:rPr>
                <w:rFonts w:eastAsia="ＭＳ 明朝"/>
                <w:noProof/>
                <w:color w:val="0000FF"/>
                <w:lang w:eastAsia="ja-JP"/>
              </w:rPr>
            </w:pPr>
            <w:r>
              <w:rPr>
                <w:rFonts w:eastAsia="ＭＳ 明朝"/>
                <w:noProof/>
                <w:color w:val="0000FF"/>
                <w:lang w:eastAsia="ja-JP"/>
              </w:rPr>
              <w:t>INITIAL Default</w:t>
            </w:r>
          </w:p>
        </w:tc>
        <w:tc>
          <w:tcPr>
            <w:tcW w:w="1276" w:type="dxa"/>
          </w:tcPr>
          <w:p w14:paraId="784C59F1" w14:textId="1AAD8E25" w:rsidR="00FB4C44" w:rsidRPr="005169AB" w:rsidRDefault="00FB4C44"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F32D1EC" wp14:editId="2BAC1238">
                  <wp:extent cx="306705" cy="257175"/>
                  <wp:effectExtent l="0" t="0" r="0" b="9525"/>
                  <wp:docPr id="21" name="図 21"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275" w:type="dxa"/>
          </w:tcPr>
          <w:p w14:paraId="35CF1909" w14:textId="4E9D8DEA"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D5A2400" wp14:editId="5623CD3F">
                  <wp:extent cx="306705" cy="257175"/>
                  <wp:effectExtent l="0" t="0" r="0" b="9525"/>
                  <wp:docPr id="58" name="図 5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111" w:type="dxa"/>
          </w:tcPr>
          <w:p w14:paraId="24237B12" w14:textId="57CB858B"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4C9D9CF" wp14:editId="0AD4170B">
                  <wp:extent cx="306705" cy="257175"/>
                  <wp:effectExtent l="0" t="0" r="0" b="9525"/>
                  <wp:docPr id="16" name="図 16"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874" w:type="dxa"/>
          </w:tcPr>
          <w:p w14:paraId="0035396F" w14:textId="291FD22B" w:rsidR="00FB4C44" w:rsidRDefault="00B8489E"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4CE782A" wp14:editId="3FE4B41B">
                  <wp:extent cx="306705" cy="257175"/>
                  <wp:effectExtent l="0" t="0" r="0" b="9525"/>
                  <wp:docPr id="30" name="図 30"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417" w:type="dxa"/>
          </w:tcPr>
          <w:p w14:paraId="14E90D47" w14:textId="08A7A6F7" w:rsidR="00FB4C44" w:rsidRDefault="00D87D8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2BD0D3A" wp14:editId="49B12616">
                  <wp:extent cx="306705" cy="257175"/>
                  <wp:effectExtent l="0" t="0" r="0" b="9525"/>
                  <wp:docPr id="35" name="図 35"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512" w:type="dxa"/>
          </w:tcPr>
          <w:p w14:paraId="4BAF07E1" w14:textId="5EAEA0C7"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8D8CC53" wp14:editId="77B465B4">
                  <wp:extent cx="306705" cy="257175"/>
                  <wp:effectExtent l="0" t="0" r="0" b="9525"/>
                  <wp:docPr id="17" name="図 1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r>
      <w:tr w:rsidR="00FB4C44" w14:paraId="1542C13E" w14:textId="77777777" w:rsidTr="00662BB2">
        <w:tc>
          <w:tcPr>
            <w:tcW w:w="2093" w:type="dxa"/>
          </w:tcPr>
          <w:p w14:paraId="743C6B8C" w14:textId="7AF559AF" w:rsidR="00FB4C44" w:rsidRDefault="00FB4C44" w:rsidP="004976E5">
            <w:pPr>
              <w:jc w:val="right"/>
              <w:rPr>
                <w:rFonts w:eastAsia="ＭＳ 明朝"/>
                <w:noProof/>
                <w:color w:val="0000FF"/>
                <w:lang w:eastAsia="ja-JP"/>
              </w:rPr>
            </w:pPr>
            <w:r>
              <w:rPr>
                <w:rFonts w:eastAsia="ＭＳ 明朝"/>
                <w:noProof/>
                <w:color w:val="0000FF"/>
                <w:lang w:eastAsia="ja-JP"/>
              </w:rPr>
              <w:t>I    +  FVS1</w:t>
            </w:r>
          </w:p>
        </w:tc>
        <w:tc>
          <w:tcPr>
            <w:tcW w:w="1276" w:type="dxa"/>
          </w:tcPr>
          <w:p w14:paraId="4CF6E021" w14:textId="1F143551" w:rsidR="00FB4C44" w:rsidRPr="005169AB" w:rsidRDefault="00FB4C44"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54E2131" wp14:editId="015C3A8F">
                  <wp:extent cx="295910" cy="229870"/>
                  <wp:effectExtent l="0" t="0" r="8890" b="0"/>
                  <wp:docPr id="22" name="図 2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34FB63A0" w14:textId="38A758BF"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7046F22" wp14:editId="752D8627">
                  <wp:extent cx="421640" cy="284480"/>
                  <wp:effectExtent l="19050" t="19050" r="16510" b="20320"/>
                  <wp:docPr id="59" name="図 59"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solidFill>
                              <a:srgbClr val="FF0000"/>
                            </a:solidFill>
                          </a:ln>
                        </pic:spPr>
                      </pic:pic>
                    </a:graphicData>
                  </a:graphic>
                </wp:inline>
              </w:drawing>
            </w:r>
          </w:p>
        </w:tc>
        <w:tc>
          <w:tcPr>
            <w:tcW w:w="1111" w:type="dxa"/>
          </w:tcPr>
          <w:p w14:paraId="36013F03" w14:textId="14F92489"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56CFCC2" wp14:editId="4A963B49">
                  <wp:extent cx="421640" cy="284480"/>
                  <wp:effectExtent l="0" t="0" r="0" b="1270"/>
                  <wp:docPr id="18" name="図 18"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874" w:type="dxa"/>
          </w:tcPr>
          <w:p w14:paraId="68DB1494" w14:textId="6F0C0460" w:rsidR="00FB4C44" w:rsidRDefault="00B8489E" w:rsidP="00B8489E">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3B10BD27" wp14:editId="0C3558C3">
                  <wp:extent cx="295910" cy="229870"/>
                  <wp:effectExtent l="0" t="0" r="8890" b="0"/>
                  <wp:docPr id="31" name="図 31"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37B15E56" w14:textId="28828388" w:rsidR="00FB4C44" w:rsidRDefault="00D87D8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1FCB121" wp14:editId="462405B8">
                  <wp:extent cx="421640" cy="284480"/>
                  <wp:effectExtent l="0" t="0" r="0" b="1270"/>
                  <wp:docPr id="34" name="図 3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512" w:type="dxa"/>
          </w:tcPr>
          <w:p w14:paraId="2A7CEAA7" w14:textId="1596010E"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6B3442A" wp14:editId="164ABD14">
                  <wp:extent cx="421640" cy="284480"/>
                  <wp:effectExtent l="0" t="0" r="0" b="1270"/>
                  <wp:docPr id="20" name="図 20"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r>
      <w:tr w:rsidR="00FB4C44" w14:paraId="24FC36CF" w14:textId="77777777" w:rsidTr="00662BB2">
        <w:tc>
          <w:tcPr>
            <w:tcW w:w="2093" w:type="dxa"/>
          </w:tcPr>
          <w:p w14:paraId="78ED62B3" w14:textId="317E7634" w:rsidR="00FB4C44" w:rsidRDefault="00FB4C44" w:rsidP="004976E5">
            <w:pPr>
              <w:jc w:val="right"/>
              <w:rPr>
                <w:rFonts w:eastAsia="ＭＳ 明朝"/>
                <w:noProof/>
                <w:color w:val="0000FF"/>
                <w:lang w:eastAsia="ja-JP"/>
              </w:rPr>
            </w:pPr>
            <w:r>
              <w:rPr>
                <w:rFonts w:eastAsia="ＭＳ 明朝"/>
                <w:noProof/>
                <w:color w:val="0000FF"/>
                <w:lang w:eastAsia="ja-JP"/>
              </w:rPr>
              <w:t>I    +  FVS2</w:t>
            </w:r>
          </w:p>
        </w:tc>
        <w:tc>
          <w:tcPr>
            <w:tcW w:w="1276" w:type="dxa"/>
          </w:tcPr>
          <w:p w14:paraId="45F0777F" w14:textId="4A3F26B0" w:rsidR="00FB4C44" w:rsidRPr="005169AB" w:rsidRDefault="00FB4C44"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2E8AFF5B" w14:textId="1511C530" w:rsidR="00FB4C44" w:rsidRPr="005169AB" w:rsidRDefault="000516E9"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5C68E44" wp14:editId="0D4CB0A8">
                  <wp:extent cx="295910" cy="229870"/>
                  <wp:effectExtent l="0" t="0" r="8890" b="0"/>
                  <wp:docPr id="62" name="図 6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35251064" w14:textId="55A10935" w:rsidR="00FB4C44" w:rsidRDefault="006D0454"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69F28A37" w14:textId="293D408E" w:rsidR="00FB4C44" w:rsidRDefault="00B8489E" w:rsidP="00B8489E">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2DE25703" wp14:editId="2E23C379">
                  <wp:extent cx="213543" cy="165886"/>
                  <wp:effectExtent l="0" t="0" r="0" b="5715"/>
                  <wp:docPr id="32" name="図 3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13" cy="166018"/>
                          </a:xfrm>
                          <a:prstGeom prst="rect">
                            <a:avLst/>
                          </a:prstGeom>
                          <a:noFill/>
                          <a:ln>
                            <a:noFill/>
                          </a:ln>
                        </pic:spPr>
                      </pic:pic>
                    </a:graphicData>
                  </a:graphic>
                </wp:inline>
              </w:drawing>
            </w:r>
          </w:p>
        </w:tc>
        <w:tc>
          <w:tcPr>
            <w:tcW w:w="1417" w:type="dxa"/>
          </w:tcPr>
          <w:p w14:paraId="18AD6189" w14:textId="2C0F06CA"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4E837A6B" w14:textId="0817E674" w:rsidR="00FB4C44" w:rsidRDefault="00D87D8A" w:rsidP="00B8489E">
            <w:pPr>
              <w:jc w:val="center"/>
              <w:rPr>
                <w:rFonts w:eastAsia="ＭＳ 明朝"/>
                <w:noProof/>
                <w:color w:val="0000FF"/>
                <w:lang w:eastAsia="ja-JP"/>
              </w:rPr>
            </w:pPr>
            <w:r>
              <w:rPr>
                <w:rFonts w:eastAsia="ＭＳ 明朝"/>
                <w:noProof/>
                <w:color w:val="0000FF"/>
                <w:lang w:eastAsia="ja-JP"/>
              </w:rPr>
              <w:t>None</w:t>
            </w:r>
          </w:p>
        </w:tc>
      </w:tr>
      <w:tr w:rsidR="00FB4C44" w14:paraId="4A00A777" w14:textId="77777777" w:rsidTr="00662BB2">
        <w:tc>
          <w:tcPr>
            <w:tcW w:w="2093" w:type="dxa"/>
          </w:tcPr>
          <w:p w14:paraId="50EDE078" w14:textId="5B896475" w:rsidR="00FB4C44" w:rsidRDefault="00FB4C44" w:rsidP="004976E5">
            <w:pPr>
              <w:jc w:val="right"/>
              <w:rPr>
                <w:rFonts w:eastAsia="ＭＳ 明朝"/>
                <w:noProof/>
                <w:color w:val="0000FF"/>
                <w:lang w:eastAsia="ja-JP"/>
              </w:rPr>
            </w:pPr>
            <w:r>
              <w:rPr>
                <w:rFonts w:eastAsia="ＭＳ 明朝"/>
                <w:noProof/>
                <w:color w:val="0000FF"/>
                <w:lang w:eastAsia="ja-JP"/>
              </w:rPr>
              <w:t>I    +  FVS3</w:t>
            </w:r>
          </w:p>
        </w:tc>
        <w:tc>
          <w:tcPr>
            <w:tcW w:w="1276" w:type="dxa"/>
          </w:tcPr>
          <w:p w14:paraId="50C945B1" w14:textId="73BC0441" w:rsidR="00FB4C44" w:rsidRPr="005169AB" w:rsidRDefault="00FB4C44"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7377AD89" w14:textId="2A91BA72"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3AA70EB" wp14:editId="506B41D1">
                  <wp:extent cx="372110" cy="246380"/>
                  <wp:effectExtent l="19050" t="19050" r="27940" b="20320"/>
                  <wp:docPr id="63" name="図 63"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548378EE" w14:textId="1DEB1BB6" w:rsidR="00FB4C44" w:rsidRDefault="006D0454"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52C3364D" w14:textId="55FDDBB9" w:rsidR="00FB4C44" w:rsidRDefault="00B8489E"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6E323D9" wp14:editId="52E2F4ED">
                  <wp:extent cx="372110" cy="246380"/>
                  <wp:effectExtent l="0" t="0" r="8890" b="1270"/>
                  <wp:docPr id="33" name="図 33"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c>
          <w:tcPr>
            <w:tcW w:w="1417" w:type="dxa"/>
          </w:tcPr>
          <w:p w14:paraId="2606FAC5" w14:textId="57844355" w:rsidR="00FB4C44" w:rsidRDefault="00D87D8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74CF2663" w14:textId="17F0AA10" w:rsidR="00FB4C44" w:rsidRDefault="00D87D8A" w:rsidP="00B8489E">
            <w:pPr>
              <w:jc w:val="center"/>
              <w:rPr>
                <w:rFonts w:eastAsia="ＭＳ 明朝"/>
                <w:noProof/>
                <w:color w:val="0000FF"/>
                <w:lang w:eastAsia="ja-JP"/>
              </w:rPr>
            </w:pPr>
            <w:r>
              <w:rPr>
                <w:rFonts w:eastAsia="ＭＳ 明朝"/>
                <w:noProof/>
                <w:color w:val="0000FF"/>
                <w:lang w:eastAsia="ja-JP"/>
              </w:rPr>
              <w:t>None</w:t>
            </w:r>
          </w:p>
        </w:tc>
      </w:tr>
      <w:tr w:rsidR="00FB4C44" w14:paraId="24D5636B" w14:textId="77777777" w:rsidTr="00662BB2">
        <w:tc>
          <w:tcPr>
            <w:tcW w:w="2093" w:type="dxa"/>
          </w:tcPr>
          <w:p w14:paraId="01B99189" w14:textId="77777777" w:rsidR="00FB4C44" w:rsidRDefault="00FB4C44" w:rsidP="00DB7C73">
            <w:pPr>
              <w:jc w:val="right"/>
              <w:rPr>
                <w:rFonts w:eastAsia="ＭＳ 明朝"/>
                <w:noProof/>
                <w:color w:val="0000FF"/>
                <w:lang w:eastAsia="ja-JP"/>
              </w:rPr>
            </w:pPr>
          </w:p>
        </w:tc>
        <w:tc>
          <w:tcPr>
            <w:tcW w:w="1276" w:type="dxa"/>
          </w:tcPr>
          <w:p w14:paraId="4710F1FC" w14:textId="77777777" w:rsidR="00FB4C44" w:rsidRPr="005169AB" w:rsidRDefault="00FB4C44" w:rsidP="00B8489E">
            <w:pPr>
              <w:jc w:val="center"/>
              <w:rPr>
                <w:rFonts w:eastAsia="ＭＳ 明朝"/>
                <w:noProof/>
                <w:color w:val="FF0000"/>
                <w:lang w:eastAsia="ja-JP"/>
              </w:rPr>
            </w:pPr>
          </w:p>
        </w:tc>
        <w:tc>
          <w:tcPr>
            <w:tcW w:w="1275" w:type="dxa"/>
          </w:tcPr>
          <w:p w14:paraId="2117CF82" w14:textId="77777777" w:rsidR="00FB4C44" w:rsidRPr="005169AB" w:rsidRDefault="00FB4C44" w:rsidP="00B8489E">
            <w:pPr>
              <w:jc w:val="center"/>
              <w:rPr>
                <w:rFonts w:eastAsia="ＭＳ 明朝"/>
                <w:noProof/>
                <w:color w:val="FF0000"/>
                <w:lang w:eastAsia="ja-JP"/>
              </w:rPr>
            </w:pPr>
          </w:p>
        </w:tc>
        <w:tc>
          <w:tcPr>
            <w:tcW w:w="1111" w:type="dxa"/>
          </w:tcPr>
          <w:p w14:paraId="702039BF" w14:textId="0D200977" w:rsidR="00FB4C44" w:rsidRDefault="00FB4C44" w:rsidP="00B8489E">
            <w:pPr>
              <w:jc w:val="center"/>
              <w:rPr>
                <w:rFonts w:eastAsia="ＭＳ 明朝"/>
                <w:noProof/>
                <w:color w:val="0000FF"/>
                <w:lang w:eastAsia="ja-JP"/>
              </w:rPr>
            </w:pPr>
          </w:p>
        </w:tc>
        <w:tc>
          <w:tcPr>
            <w:tcW w:w="874" w:type="dxa"/>
          </w:tcPr>
          <w:p w14:paraId="1F544621" w14:textId="77777777" w:rsidR="00FB4C44" w:rsidRDefault="00FB4C44" w:rsidP="00B8489E">
            <w:pPr>
              <w:jc w:val="center"/>
              <w:rPr>
                <w:rFonts w:eastAsia="ＭＳ 明朝"/>
                <w:noProof/>
                <w:color w:val="0000FF"/>
                <w:lang w:eastAsia="ja-JP"/>
              </w:rPr>
            </w:pPr>
          </w:p>
        </w:tc>
        <w:tc>
          <w:tcPr>
            <w:tcW w:w="1417" w:type="dxa"/>
          </w:tcPr>
          <w:p w14:paraId="7F132F7C" w14:textId="77777777" w:rsidR="00FB4C44" w:rsidRDefault="00FB4C44" w:rsidP="00B8489E">
            <w:pPr>
              <w:jc w:val="center"/>
              <w:rPr>
                <w:rFonts w:eastAsia="ＭＳ 明朝"/>
                <w:noProof/>
                <w:color w:val="0000FF"/>
                <w:lang w:eastAsia="ja-JP"/>
              </w:rPr>
            </w:pPr>
          </w:p>
        </w:tc>
        <w:tc>
          <w:tcPr>
            <w:tcW w:w="1512" w:type="dxa"/>
          </w:tcPr>
          <w:p w14:paraId="1E119D89" w14:textId="77777777" w:rsidR="00FB4C44" w:rsidRDefault="00FB4C44" w:rsidP="00B8489E">
            <w:pPr>
              <w:jc w:val="center"/>
              <w:rPr>
                <w:rFonts w:eastAsia="ＭＳ 明朝"/>
                <w:noProof/>
                <w:color w:val="0000FF"/>
                <w:lang w:eastAsia="ja-JP"/>
              </w:rPr>
            </w:pPr>
          </w:p>
        </w:tc>
      </w:tr>
      <w:tr w:rsidR="00FB4C44" w14:paraId="706D071D" w14:textId="77777777" w:rsidTr="00662BB2">
        <w:tc>
          <w:tcPr>
            <w:tcW w:w="2093" w:type="dxa"/>
          </w:tcPr>
          <w:p w14:paraId="763078D3" w14:textId="5DB14F55" w:rsidR="00FB4C44" w:rsidRDefault="00FB4C44" w:rsidP="00DB7C73">
            <w:pPr>
              <w:jc w:val="right"/>
              <w:rPr>
                <w:rFonts w:eastAsia="ＭＳ 明朝"/>
                <w:noProof/>
                <w:color w:val="0000FF"/>
                <w:lang w:eastAsia="ja-JP"/>
              </w:rPr>
            </w:pPr>
            <w:r>
              <w:rPr>
                <w:rFonts w:eastAsia="ＭＳ 明朝"/>
                <w:noProof/>
                <w:color w:val="0000FF"/>
                <w:lang w:eastAsia="ja-JP"/>
              </w:rPr>
              <w:t>Medial Default</w:t>
            </w:r>
          </w:p>
        </w:tc>
        <w:tc>
          <w:tcPr>
            <w:tcW w:w="1276" w:type="dxa"/>
          </w:tcPr>
          <w:p w14:paraId="3C981D3B" w14:textId="3F5806DA" w:rsidR="00FB4C44" w:rsidRPr="005169AB" w:rsidRDefault="00662BB2"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F0B9DFB" wp14:editId="6BB87648">
                  <wp:extent cx="257175" cy="284480"/>
                  <wp:effectExtent l="0" t="0" r="9525" b="1270"/>
                  <wp:docPr id="28" name="図 28"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275" w:type="dxa"/>
          </w:tcPr>
          <w:p w14:paraId="6347127F" w14:textId="39B86375" w:rsidR="00FB4C44" w:rsidRPr="005169AB" w:rsidRDefault="00EE5A4A"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1CC44CF" wp14:editId="4478BA13">
                  <wp:extent cx="257175" cy="284480"/>
                  <wp:effectExtent l="0" t="0" r="9525" b="1270"/>
                  <wp:docPr id="42" name="図 42"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111" w:type="dxa"/>
          </w:tcPr>
          <w:p w14:paraId="32A62D89" w14:textId="458E8A50"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85D0678" wp14:editId="73CDD02E">
                  <wp:extent cx="257175" cy="284480"/>
                  <wp:effectExtent l="0" t="0" r="9525" b="1270"/>
                  <wp:docPr id="41" name="図 41"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874" w:type="dxa"/>
          </w:tcPr>
          <w:p w14:paraId="2C2DB717" w14:textId="56511EC4"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1162976" wp14:editId="4A4148B1">
                  <wp:extent cx="257175" cy="284480"/>
                  <wp:effectExtent l="0" t="0" r="9525" b="1270"/>
                  <wp:docPr id="40" name="図 40"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417" w:type="dxa"/>
          </w:tcPr>
          <w:p w14:paraId="70D5AA6B" w14:textId="7BF1936D"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DB1A99D" wp14:editId="23C4F754">
                  <wp:extent cx="257175" cy="284480"/>
                  <wp:effectExtent l="0" t="0" r="9525" b="1270"/>
                  <wp:docPr id="39" name="図 39"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512" w:type="dxa"/>
          </w:tcPr>
          <w:p w14:paraId="4FF7CC7F" w14:textId="04BA3A49"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75AB312" wp14:editId="6D94AE5A">
                  <wp:extent cx="257175" cy="284480"/>
                  <wp:effectExtent l="0" t="0" r="9525" b="1270"/>
                  <wp:docPr id="38" name="図 38"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r>
      <w:tr w:rsidR="00FB4C44" w14:paraId="1B6218EB" w14:textId="77777777" w:rsidTr="00662BB2">
        <w:tc>
          <w:tcPr>
            <w:tcW w:w="2093" w:type="dxa"/>
          </w:tcPr>
          <w:p w14:paraId="5F773795" w14:textId="2C63B9ED" w:rsidR="00FB4C44" w:rsidRDefault="00FB4C44" w:rsidP="00DB7C73">
            <w:pPr>
              <w:jc w:val="right"/>
              <w:rPr>
                <w:rFonts w:eastAsia="ＭＳ 明朝"/>
                <w:noProof/>
                <w:color w:val="0000FF"/>
                <w:lang w:eastAsia="ja-JP"/>
              </w:rPr>
            </w:pPr>
            <w:r>
              <w:rPr>
                <w:rFonts w:eastAsia="ＭＳ 明朝"/>
                <w:noProof/>
                <w:color w:val="0000FF"/>
                <w:lang w:eastAsia="ja-JP"/>
              </w:rPr>
              <w:t>M   +  FVS1</w:t>
            </w:r>
          </w:p>
        </w:tc>
        <w:tc>
          <w:tcPr>
            <w:tcW w:w="1276" w:type="dxa"/>
          </w:tcPr>
          <w:p w14:paraId="7B9C43F0" w14:textId="118B6FA6" w:rsidR="00FB4C44" w:rsidRPr="005169AB" w:rsidRDefault="00662BB2"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274F4E16" w14:textId="54C5E4CC"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46E746D7" wp14:editId="5C3AC852">
                  <wp:extent cx="344805" cy="284480"/>
                  <wp:effectExtent l="19050" t="19050" r="17145" b="20320"/>
                  <wp:docPr id="61" name="図 61"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solidFill>
                              <a:srgbClr val="FF0000"/>
                            </a:solidFill>
                          </a:ln>
                        </pic:spPr>
                      </pic:pic>
                    </a:graphicData>
                  </a:graphic>
                </wp:inline>
              </w:drawing>
            </w:r>
          </w:p>
        </w:tc>
        <w:tc>
          <w:tcPr>
            <w:tcW w:w="1111" w:type="dxa"/>
          </w:tcPr>
          <w:p w14:paraId="34E75536" w14:textId="1EA1CDFD" w:rsidR="00FB4C44" w:rsidRDefault="00D8029B"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06815F0" wp14:editId="741E6669">
                  <wp:extent cx="344805" cy="284480"/>
                  <wp:effectExtent l="0" t="0" r="0" b="1270"/>
                  <wp:docPr id="50" name="図 50"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874" w:type="dxa"/>
          </w:tcPr>
          <w:p w14:paraId="29BCB83C" w14:textId="5AF653E9" w:rsidR="00FB4C44" w:rsidRDefault="00EE5A4A" w:rsidP="00B8489E">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36FDE75D" wp14:editId="45A1ACD5">
                  <wp:extent cx="295910" cy="229870"/>
                  <wp:effectExtent l="0" t="0" r="8890" b="0"/>
                  <wp:docPr id="45" name="図 4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47F49171" w14:textId="1FE47764"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AC4FE96" wp14:editId="1267905E">
                  <wp:extent cx="344805" cy="284480"/>
                  <wp:effectExtent l="0" t="0" r="0" b="1270"/>
                  <wp:docPr id="43" name="図 43"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512" w:type="dxa"/>
          </w:tcPr>
          <w:p w14:paraId="0C7C6602" w14:textId="1221D312"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9B88593" wp14:editId="202DA50E">
                  <wp:extent cx="344805" cy="284480"/>
                  <wp:effectExtent l="0" t="0" r="0" b="1270"/>
                  <wp:docPr id="24" name="図 24"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r>
      <w:tr w:rsidR="00FB4C44" w14:paraId="720FDE9E" w14:textId="77777777" w:rsidTr="00662BB2">
        <w:tc>
          <w:tcPr>
            <w:tcW w:w="2093" w:type="dxa"/>
          </w:tcPr>
          <w:p w14:paraId="7AD4B823" w14:textId="2752B6D0" w:rsidR="00FB4C44" w:rsidRDefault="00FB4C44" w:rsidP="00DB7C73">
            <w:pPr>
              <w:jc w:val="right"/>
              <w:rPr>
                <w:rFonts w:eastAsia="ＭＳ 明朝"/>
                <w:noProof/>
                <w:color w:val="0000FF"/>
                <w:lang w:eastAsia="ja-JP"/>
              </w:rPr>
            </w:pPr>
            <w:r>
              <w:rPr>
                <w:rFonts w:eastAsia="ＭＳ 明朝"/>
                <w:noProof/>
                <w:color w:val="0000FF"/>
                <w:lang w:eastAsia="ja-JP"/>
              </w:rPr>
              <w:t>M   +  FVS2</w:t>
            </w:r>
          </w:p>
        </w:tc>
        <w:tc>
          <w:tcPr>
            <w:tcW w:w="1276" w:type="dxa"/>
          </w:tcPr>
          <w:p w14:paraId="4DA8FE57" w14:textId="6DB251D6"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43C2584D" w14:textId="6397D5EB" w:rsidR="00FB4C44" w:rsidRPr="005169AB" w:rsidRDefault="000516E9" w:rsidP="00B8489E">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52F69580" wp14:editId="58D23660">
                  <wp:extent cx="295910" cy="229870"/>
                  <wp:effectExtent l="0" t="0" r="8890" b="0"/>
                  <wp:docPr id="64" name="図 64"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67323189" w14:textId="04380955" w:rsidR="00FB4C44" w:rsidRDefault="006D045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4CAB68D" wp14:editId="1FCA33AA">
                  <wp:extent cx="399415" cy="284480"/>
                  <wp:effectExtent l="0" t="0" r="635" b="1270"/>
                  <wp:docPr id="51" name="図 51"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874" w:type="dxa"/>
          </w:tcPr>
          <w:p w14:paraId="0BA33E1F" w14:textId="0FEA7EDD"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2119BCF" wp14:editId="68931E87">
                  <wp:extent cx="344805" cy="284480"/>
                  <wp:effectExtent l="0" t="0" r="0" b="1270"/>
                  <wp:docPr id="46" name="図 46"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417" w:type="dxa"/>
          </w:tcPr>
          <w:p w14:paraId="1092ED94" w14:textId="5A417F23"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DB75602" wp14:editId="1D6B3A9C">
                  <wp:extent cx="399415" cy="284480"/>
                  <wp:effectExtent l="0" t="0" r="635" b="1270"/>
                  <wp:docPr id="44" name="図 44"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512" w:type="dxa"/>
          </w:tcPr>
          <w:p w14:paraId="6FB0F0B9" w14:textId="57D986A4" w:rsidR="00FB4C44" w:rsidRDefault="00FB4C44" w:rsidP="00B8489E">
            <w:pPr>
              <w:jc w:val="center"/>
              <w:rPr>
                <w:rFonts w:eastAsia="ＭＳ 明朝"/>
                <w:noProof/>
                <w:color w:val="0000FF"/>
                <w:lang w:eastAsia="ja-JP"/>
              </w:rPr>
            </w:pPr>
            <w:r>
              <w:rPr>
                <w:rFonts w:eastAsia="ＭＳ 明朝"/>
                <w:noProof/>
                <w:color w:val="0000FF"/>
                <w:lang w:eastAsia="ja-JP"/>
              </w:rPr>
              <w:t>None</w:t>
            </w:r>
          </w:p>
        </w:tc>
      </w:tr>
      <w:tr w:rsidR="00FB4C44" w14:paraId="41D426EB" w14:textId="77777777" w:rsidTr="00662BB2">
        <w:tc>
          <w:tcPr>
            <w:tcW w:w="2093" w:type="dxa"/>
          </w:tcPr>
          <w:p w14:paraId="28B1B5C5" w14:textId="3C4C81EB" w:rsidR="00FB4C44" w:rsidRDefault="00FB4C44" w:rsidP="00DB7C73">
            <w:pPr>
              <w:jc w:val="right"/>
              <w:rPr>
                <w:rFonts w:eastAsia="ＭＳ 明朝"/>
                <w:noProof/>
                <w:color w:val="0000FF"/>
                <w:lang w:eastAsia="ja-JP"/>
              </w:rPr>
            </w:pPr>
            <w:r>
              <w:rPr>
                <w:rFonts w:eastAsia="ＭＳ 明朝"/>
                <w:noProof/>
                <w:color w:val="0000FF"/>
                <w:lang w:eastAsia="ja-JP"/>
              </w:rPr>
              <w:t>M   +  FVS3</w:t>
            </w:r>
          </w:p>
        </w:tc>
        <w:tc>
          <w:tcPr>
            <w:tcW w:w="1276" w:type="dxa"/>
          </w:tcPr>
          <w:p w14:paraId="449717CA" w14:textId="6CFA82C3"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03D88B6E" w14:textId="53EB9844"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103D5C9F" wp14:editId="37A66162">
                  <wp:extent cx="372110" cy="246380"/>
                  <wp:effectExtent l="19050" t="19050" r="27940" b="20320"/>
                  <wp:docPr id="65" name="図 65"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73787653" w14:textId="271DD326" w:rsidR="00FB4C44" w:rsidRDefault="006F7170"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E3A1C77" wp14:editId="5662DBE5">
                  <wp:extent cx="350520" cy="279400"/>
                  <wp:effectExtent l="0" t="0" r="0" b="6350"/>
                  <wp:docPr id="69" name="図 69"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874" w:type="dxa"/>
          </w:tcPr>
          <w:p w14:paraId="6F60351A" w14:textId="6F070213"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58E21650" w14:textId="35B428C5"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747EDC3E" w14:textId="7947CDBD" w:rsidR="00FB4C44" w:rsidRDefault="00FB4C44" w:rsidP="00B8489E">
            <w:pPr>
              <w:jc w:val="center"/>
              <w:rPr>
                <w:rFonts w:eastAsia="ＭＳ 明朝"/>
                <w:noProof/>
                <w:color w:val="0000FF"/>
                <w:lang w:eastAsia="ja-JP"/>
              </w:rPr>
            </w:pPr>
            <w:r>
              <w:rPr>
                <w:rFonts w:eastAsia="ＭＳ 明朝"/>
                <w:noProof/>
                <w:color w:val="0000FF"/>
                <w:lang w:eastAsia="ja-JP"/>
              </w:rPr>
              <w:t>None</w:t>
            </w:r>
          </w:p>
        </w:tc>
      </w:tr>
      <w:tr w:rsidR="00FB4C44" w14:paraId="103DB018" w14:textId="77777777" w:rsidTr="00662BB2">
        <w:tc>
          <w:tcPr>
            <w:tcW w:w="2093" w:type="dxa"/>
          </w:tcPr>
          <w:p w14:paraId="0F4F4F53" w14:textId="77777777" w:rsidR="00FB4C44" w:rsidRDefault="00FB4C44" w:rsidP="00DB7C73">
            <w:pPr>
              <w:jc w:val="right"/>
              <w:rPr>
                <w:rFonts w:eastAsia="ＭＳ 明朝"/>
                <w:noProof/>
                <w:color w:val="0000FF"/>
                <w:lang w:eastAsia="ja-JP"/>
              </w:rPr>
            </w:pPr>
          </w:p>
        </w:tc>
        <w:tc>
          <w:tcPr>
            <w:tcW w:w="1276" w:type="dxa"/>
          </w:tcPr>
          <w:p w14:paraId="70A2CB63" w14:textId="77777777" w:rsidR="00FB4C44" w:rsidRPr="005169AB" w:rsidRDefault="00FB4C44" w:rsidP="00B8489E">
            <w:pPr>
              <w:jc w:val="center"/>
              <w:rPr>
                <w:rFonts w:eastAsia="ＭＳ 明朝"/>
                <w:noProof/>
                <w:color w:val="FF0000"/>
                <w:lang w:eastAsia="ja-JP"/>
              </w:rPr>
            </w:pPr>
          </w:p>
        </w:tc>
        <w:tc>
          <w:tcPr>
            <w:tcW w:w="1275" w:type="dxa"/>
          </w:tcPr>
          <w:p w14:paraId="29F0F249" w14:textId="77777777" w:rsidR="00FB4C44" w:rsidRPr="005169AB" w:rsidRDefault="00FB4C44" w:rsidP="00B8489E">
            <w:pPr>
              <w:jc w:val="center"/>
              <w:rPr>
                <w:rFonts w:eastAsia="ＭＳ 明朝"/>
                <w:noProof/>
                <w:color w:val="FF0000"/>
                <w:lang w:eastAsia="ja-JP"/>
              </w:rPr>
            </w:pPr>
          </w:p>
        </w:tc>
        <w:tc>
          <w:tcPr>
            <w:tcW w:w="1111" w:type="dxa"/>
          </w:tcPr>
          <w:p w14:paraId="3061838F" w14:textId="338C56F6" w:rsidR="00FB4C44" w:rsidRDefault="00FB4C44" w:rsidP="00B8489E">
            <w:pPr>
              <w:jc w:val="center"/>
              <w:rPr>
                <w:rFonts w:eastAsia="ＭＳ 明朝"/>
                <w:noProof/>
                <w:color w:val="0000FF"/>
                <w:lang w:eastAsia="ja-JP"/>
              </w:rPr>
            </w:pPr>
          </w:p>
        </w:tc>
        <w:tc>
          <w:tcPr>
            <w:tcW w:w="874" w:type="dxa"/>
          </w:tcPr>
          <w:p w14:paraId="2800E2B0" w14:textId="77777777" w:rsidR="00FB4C44" w:rsidRDefault="00FB4C44" w:rsidP="00B8489E">
            <w:pPr>
              <w:jc w:val="center"/>
              <w:rPr>
                <w:rFonts w:eastAsia="ＭＳ 明朝"/>
                <w:noProof/>
                <w:color w:val="0000FF"/>
                <w:lang w:eastAsia="ja-JP"/>
              </w:rPr>
            </w:pPr>
          </w:p>
        </w:tc>
        <w:tc>
          <w:tcPr>
            <w:tcW w:w="1417" w:type="dxa"/>
          </w:tcPr>
          <w:p w14:paraId="45053654" w14:textId="77777777" w:rsidR="00FB4C44" w:rsidRDefault="00FB4C44" w:rsidP="00B8489E">
            <w:pPr>
              <w:jc w:val="center"/>
              <w:rPr>
                <w:rFonts w:eastAsia="ＭＳ 明朝"/>
                <w:noProof/>
                <w:color w:val="0000FF"/>
                <w:lang w:eastAsia="ja-JP"/>
              </w:rPr>
            </w:pPr>
          </w:p>
        </w:tc>
        <w:tc>
          <w:tcPr>
            <w:tcW w:w="1512" w:type="dxa"/>
          </w:tcPr>
          <w:p w14:paraId="74021DC9" w14:textId="77777777" w:rsidR="00FB4C44" w:rsidRDefault="00FB4C44" w:rsidP="00B8489E">
            <w:pPr>
              <w:jc w:val="center"/>
              <w:rPr>
                <w:rFonts w:eastAsia="ＭＳ 明朝"/>
                <w:noProof/>
                <w:color w:val="0000FF"/>
                <w:lang w:eastAsia="ja-JP"/>
              </w:rPr>
            </w:pPr>
          </w:p>
        </w:tc>
      </w:tr>
      <w:tr w:rsidR="00FB4C44" w14:paraId="48792474" w14:textId="77777777" w:rsidTr="00662BB2">
        <w:tc>
          <w:tcPr>
            <w:tcW w:w="2093" w:type="dxa"/>
          </w:tcPr>
          <w:p w14:paraId="4D055DB9" w14:textId="749AD57F" w:rsidR="00FB4C44" w:rsidRDefault="00FB4C44" w:rsidP="00DB7C73">
            <w:pPr>
              <w:jc w:val="right"/>
              <w:rPr>
                <w:rFonts w:eastAsia="ＭＳ 明朝"/>
                <w:noProof/>
                <w:color w:val="0000FF"/>
                <w:lang w:eastAsia="ja-JP"/>
              </w:rPr>
            </w:pPr>
            <w:r>
              <w:rPr>
                <w:rFonts w:eastAsia="ＭＳ 明朝"/>
                <w:noProof/>
                <w:color w:val="0000FF"/>
                <w:lang w:eastAsia="ja-JP"/>
              </w:rPr>
              <w:t>ISOLATE Default</w:t>
            </w:r>
          </w:p>
        </w:tc>
        <w:tc>
          <w:tcPr>
            <w:tcW w:w="1276" w:type="dxa"/>
          </w:tcPr>
          <w:p w14:paraId="61E966FC" w14:textId="5B54E8B8" w:rsidR="00FB4C44" w:rsidRPr="005169AB" w:rsidRDefault="00662BB2"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6370D4C0" wp14:editId="7A9EB7E4">
                  <wp:extent cx="350520" cy="279400"/>
                  <wp:effectExtent l="0" t="0" r="0" b="6350"/>
                  <wp:docPr id="29" name="図 29"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275" w:type="dxa"/>
          </w:tcPr>
          <w:p w14:paraId="6BF5C465" w14:textId="2E4BAD92"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84E990D" wp14:editId="6A52477C">
                  <wp:extent cx="350520" cy="279400"/>
                  <wp:effectExtent l="0" t="0" r="0" b="6350"/>
                  <wp:docPr id="66" name="図 66"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111" w:type="dxa"/>
          </w:tcPr>
          <w:p w14:paraId="5220B726" w14:textId="1653220A"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4C1F1255" w14:textId="7CE02CF5"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F29BF32" wp14:editId="3F98B54F">
                  <wp:extent cx="350520" cy="279400"/>
                  <wp:effectExtent l="0" t="0" r="0" b="6350"/>
                  <wp:docPr id="48" name="図 48"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417" w:type="dxa"/>
          </w:tcPr>
          <w:p w14:paraId="5F0F2570" w14:textId="434BB124"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9D78759" wp14:editId="6C702FEE">
                  <wp:extent cx="350520" cy="279400"/>
                  <wp:effectExtent l="0" t="0" r="0" b="6350"/>
                  <wp:docPr id="47" name="図 47"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512" w:type="dxa"/>
          </w:tcPr>
          <w:p w14:paraId="631C1C5E" w14:textId="28FF9DD6"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FF2EC20" wp14:editId="32CE221E">
                  <wp:extent cx="350520" cy="279400"/>
                  <wp:effectExtent l="0" t="0" r="0" b="6350"/>
                  <wp:docPr id="26" name="図 26"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r>
      <w:tr w:rsidR="00FB4C44" w14:paraId="1632CB0E" w14:textId="77777777" w:rsidTr="00662BB2">
        <w:tc>
          <w:tcPr>
            <w:tcW w:w="2093" w:type="dxa"/>
          </w:tcPr>
          <w:p w14:paraId="2A9811E6" w14:textId="46AE8278" w:rsidR="00FB4C44" w:rsidRDefault="00FB4C44" w:rsidP="00DB7C73">
            <w:pPr>
              <w:jc w:val="right"/>
              <w:rPr>
                <w:rFonts w:eastAsia="ＭＳ 明朝"/>
                <w:noProof/>
                <w:color w:val="0000FF"/>
                <w:lang w:eastAsia="ja-JP"/>
              </w:rPr>
            </w:pPr>
            <w:r>
              <w:rPr>
                <w:rFonts w:eastAsia="ＭＳ 明朝"/>
                <w:noProof/>
                <w:color w:val="0000FF"/>
                <w:lang w:eastAsia="ja-JP"/>
              </w:rPr>
              <w:t>F   +  FVS1</w:t>
            </w:r>
          </w:p>
        </w:tc>
        <w:tc>
          <w:tcPr>
            <w:tcW w:w="1276" w:type="dxa"/>
          </w:tcPr>
          <w:p w14:paraId="26F369F1" w14:textId="12552C5F" w:rsidR="00FB4C44" w:rsidRPr="005169AB" w:rsidRDefault="00662BB2"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10D39ECC" w14:textId="2E697DC5"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00AA9C3" wp14:editId="7007367B">
                  <wp:extent cx="399415" cy="284480"/>
                  <wp:effectExtent l="19050" t="19050" r="19685" b="20320"/>
                  <wp:docPr id="67" name="図 67"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solidFill>
                              <a:srgbClr val="FF0000"/>
                            </a:solidFill>
                          </a:ln>
                        </pic:spPr>
                      </pic:pic>
                    </a:graphicData>
                  </a:graphic>
                </wp:inline>
              </w:drawing>
            </w:r>
          </w:p>
        </w:tc>
        <w:tc>
          <w:tcPr>
            <w:tcW w:w="1111" w:type="dxa"/>
          </w:tcPr>
          <w:p w14:paraId="6333FDAB" w14:textId="41060E4A"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5C976F06" w14:textId="4467F40A" w:rsidR="00FB4C44" w:rsidRDefault="00EE5A4A"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30A0F9B" wp14:editId="14058BB9">
                  <wp:extent cx="399415" cy="284480"/>
                  <wp:effectExtent l="0" t="0" r="635" b="1270"/>
                  <wp:docPr id="49" name="図 49"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417" w:type="dxa"/>
          </w:tcPr>
          <w:p w14:paraId="388B1438" w14:textId="26EBAC0F"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4A93766B" w14:textId="7581EA04" w:rsidR="00FB4C44" w:rsidRDefault="00FB4C44" w:rsidP="00B8489E">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E0F2DC0" wp14:editId="760D40F5">
                  <wp:extent cx="399415" cy="284480"/>
                  <wp:effectExtent l="0" t="0" r="635" b="1270"/>
                  <wp:docPr id="27" name="図 27"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r>
      <w:tr w:rsidR="00FB4C44" w14:paraId="07907391" w14:textId="77777777" w:rsidTr="00662BB2">
        <w:tc>
          <w:tcPr>
            <w:tcW w:w="2093" w:type="dxa"/>
          </w:tcPr>
          <w:p w14:paraId="560B0B90" w14:textId="5EA487B3" w:rsidR="00FB4C44" w:rsidRDefault="00FB4C44" w:rsidP="00DB7C73">
            <w:pPr>
              <w:jc w:val="right"/>
              <w:rPr>
                <w:rFonts w:eastAsia="ＭＳ 明朝"/>
                <w:noProof/>
                <w:color w:val="0000FF"/>
                <w:lang w:eastAsia="ja-JP"/>
              </w:rPr>
            </w:pPr>
            <w:r>
              <w:rPr>
                <w:rFonts w:eastAsia="ＭＳ 明朝"/>
                <w:noProof/>
                <w:color w:val="0000FF"/>
                <w:lang w:eastAsia="ja-JP"/>
              </w:rPr>
              <w:t>F   +  FVS2</w:t>
            </w:r>
          </w:p>
        </w:tc>
        <w:tc>
          <w:tcPr>
            <w:tcW w:w="1276" w:type="dxa"/>
          </w:tcPr>
          <w:p w14:paraId="4149F99D" w14:textId="689404DD" w:rsidR="00FB4C44" w:rsidRPr="005169AB" w:rsidRDefault="00662BB2"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7530992A" w14:textId="632A6D5C" w:rsidR="00FB4C44" w:rsidRPr="005169AB" w:rsidRDefault="000516E9" w:rsidP="00B8489E">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41115E3" wp14:editId="5B97A1E3">
                  <wp:extent cx="344805" cy="295910"/>
                  <wp:effectExtent l="0" t="0" r="0" b="8890"/>
                  <wp:docPr id="68" name="図 68"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111" w:type="dxa"/>
          </w:tcPr>
          <w:p w14:paraId="00C781D6" w14:textId="205EF172"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00CC9F26" w14:textId="33CDE697"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45023552" w14:textId="3A3472D2"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00C458D4" w14:textId="0925C50C" w:rsidR="00FB4C44" w:rsidRDefault="00EE5A4A" w:rsidP="00B8489E">
            <w:pPr>
              <w:jc w:val="center"/>
              <w:rPr>
                <w:rFonts w:eastAsia="ＭＳ 明朝"/>
                <w:noProof/>
                <w:color w:val="0000FF"/>
                <w:lang w:eastAsia="ja-JP"/>
              </w:rPr>
            </w:pPr>
            <w:r>
              <w:rPr>
                <w:rFonts w:eastAsia="ＭＳ 明朝"/>
                <w:noProof/>
                <w:color w:val="0000FF"/>
                <w:lang w:eastAsia="ja-JP"/>
              </w:rPr>
              <w:t>None</w:t>
            </w:r>
          </w:p>
        </w:tc>
      </w:tr>
      <w:tr w:rsidR="00FB4C44" w14:paraId="2D36AF48" w14:textId="77777777" w:rsidTr="00662BB2">
        <w:tc>
          <w:tcPr>
            <w:tcW w:w="2093" w:type="dxa"/>
          </w:tcPr>
          <w:p w14:paraId="4E13E31B" w14:textId="5BED11D6" w:rsidR="00FB4C44" w:rsidRDefault="00FB4C44" w:rsidP="00DB7C73">
            <w:pPr>
              <w:jc w:val="right"/>
              <w:rPr>
                <w:rFonts w:eastAsia="ＭＳ 明朝"/>
                <w:noProof/>
                <w:color w:val="0000FF"/>
                <w:lang w:eastAsia="ja-JP"/>
              </w:rPr>
            </w:pPr>
            <w:r>
              <w:rPr>
                <w:rFonts w:eastAsia="ＭＳ 明朝"/>
                <w:noProof/>
                <w:color w:val="0000FF"/>
                <w:lang w:eastAsia="ja-JP"/>
              </w:rPr>
              <w:t>F   +  FVS3</w:t>
            </w:r>
          </w:p>
        </w:tc>
        <w:tc>
          <w:tcPr>
            <w:tcW w:w="1276" w:type="dxa"/>
          </w:tcPr>
          <w:p w14:paraId="6BFC705A" w14:textId="617774FD"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275" w:type="dxa"/>
          </w:tcPr>
          <w:p w14:paraId="17A9EB02" w14:textId="3ECFFB61" w:rsidR="00FB4C44" w:rsidRPr="005169AB" w:rsidRDefault="000516E9" w:rsidP="00B8489E">
            <w:pPr>
              <w:jc w:val="center"/>
              <w:rPr>
                <w:rFonts w:eastAsia="ＭＳ 明朝"/>
                <w:noProof/>
                <w:color w:val="FF0000"/>
                <w:lang w:eastAsia="ja-JP"/>
              </w:rPr>
            </w:pPr>
            <w:r>
              <w:rPr>
                <w:rFonts w:eastAsia="ＭＳ 明朝"/>
                <w:noProof/>
                <w:color w:val="FF0000"/>
                <w:lang w:eastAsia="ja-JP"/>
              </w:rPr>
              <w:t>None</w:t>
            </w:r>
          </w:p>
        </w:tc>
        <w:tc>
          <w:tcPr>
            <w:tcW w:w="1111" w:type="dxa"/>
          </w:tcPr>
          <w:p w14:paraId="4E6F1BF7" w14:textId="75615D9B" w:rsidR="00FB4C44" w:rsidRDefault="00625FB6" w:rsidP="00B8489E">
            <w:pPr>
              <w:jc w:val="center"/>
              <w:rPr>
                <w:rFonts w:eastAsia="ＭＳ 明朝"/>
                <w:noProof/>
                <w:color w:val="0000FF"/>
                <w:lang w:eastAsia="ja-JP"/>
              </w:rPr>
            </w:pPr>
            <w:r>
              <w:rPr>
                <w:rFonts w:eastAsia="ＭＳ 明朝"/>
                <w:noProof/>
                <w:color w:val="0000FF"/>
                <w:lang w:eastAsia="ja-JP"/>
              </w:rPr>
              <w:t>None</w:t>
            </w:r>
          </w:p>
        </w:tc>
        <w:tc>
          <w:tcPr>
            <w:tcW w:w="874" w:type="dxa"/>
          </w:tcPr>
          <w:p w14:paraId="1790A288" w14:textId="7D13F309"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417" w:type="dxa"/>
          </w:tcPr>
          <w:p w14:paraId="22B8000B" w14:textId="24B3D8C6" w:rsidR="00FB4C44" w:rsidRDefault="00EE5A4A" w:rsidP="00B8489E">
            <w:pPr>
              <w:jc w:val="center"/>
              <w:rPr>
                <w:rFonts w:eastAsia="ＭＳ 明朝"/>
                <w:noProof/>
                <w:color w:val="0000FF"/>
                <w:lang w:eastAsia="ja-JP"/>
              </w:rPr>
            </w:pPr>
            <w:r>
              <w:rPr>
                <w:rFonts w:eastAsia="ＭＳ 明朝"/>
                <w:noProof/>
                <w:color w:val="0000FF"/>
                <w:lang w:eastAsia="ja-JP"/>
              </w:rPr>
              <w:t>None</w:t>
            </w:r>
          </w:p>
        </w:tc>
        <w:tc>
          <w:tcPr>
            <w:tcW w:w="1512" w:type="dxa"/>
          </w:tcPr>
          <w:p w14:paraId="07E66829" w14:textId="09052046" w:rsidR="00FB4C44" w:rsidRDefault="00EE5A4A" w:rsidP="00B8489E">
            <w:pPr>
              <w:jc w:val="center"/>
              <w:rPr>
                <w:rFonts w:eastAsia="ＭＳ 明朝"/>
                <w:noProof/>
                <w:color w:val="0000FF"/>
                <w:lang w:eastAsia="ja-JP"/>
              </w:rPr>
            </w:pPr>
            <w:r>
              <w:rPr>
                <w:rFonts w:eastAsia="ＭＳ 明朝"/>
                <w:noProof/>
                <w:color w:val="0000FF"/>
                <w:lang w:eastAsia="ja-JP"/>
              </w:rPr>
              <w:t>None</w:t>
            </w:r>
          </w:p>
        </w:tc>
      </w:tr>
    </w:tbl>
    <w:p w14:paraId="4863AFDB" w14:textId="07CD20E1" w:rsidR="00955355" w:rsidRDefault="00955355">
      <w:pPr>
        <w:rPr>
          <w:rFonts w:eastAsia="ＭＳ 明朝"/>
          <w:noProof/>
          <w:color w:val="0000FF"/>
          <w:lang w:eastAsia="ja-JP"/>
        </w:rPr>
      </w:pPr>
    </w:p>
    <w:p w14:paraId="314E210F" w14:textId="30714DB7" w:rsidR="00D75BD5" w:rsidRPr="00A938B9" w:rsidRDefault="00F4138E" w:rsidP="00A938B9">
      <w:pPr>
        <w:pStyle w:val="a3"/>
        <w:numPr>
          <w:ilvl w:val="0"/>
          <w:numId w:val="10"/>
        </w:numPr>
        <w:rPr>
          <w:rFonts w:eastAsia="ＭＳ 明朝"/>
          <w:b/>
          <w:bCs/>
          <w:noProof/>
          <w:color w:val="0000FF"/>
          <w:sz w:val="24"/>
          <w:szCs w:val="24"/>
          <w:lang w:eastAsia="ja-JP"/>
        </w:rPr>
      </w:pPr>
      <w:r w:rsidRPr="00A938B9">
        <w:rPr>
          <w:rFonts w:eastAsia="ＭＳ 明朝"/>
          <w:b/>
          <w:bCs/>
          <w:noProof/>
          <w:color w:val="0000FF"/>
          <w:sz w:val="24"/>
          <w:szCs w:val="24"/>
          <w:lang w:eastAsia="ja-JP"/>
        </w:rPr>
        <w:t xml:space="preserve">Our first suggestion is make the FVS </w:t>
      </w:r>
      <w:r w:rsidR="00A938B9">
        <w:rPr>
          <w:rFonts w:eastAsia="ＭＳ 明朝"/>
          <w:b/>
          <w:bCs/>
          <w:noProof/>
          <w:color w:val="0000FF"/>
          <w:sz w:val="24"/>
          <w:szCs w:val="24"/>
          <w:lang w:eastAsia="ja-JP"/>
        </w:rPr>
        <w:t xml:space="preserve">assignment </w:t>
      </w:r>
      <w:r w:rsidRPr="00A938B9">
        <w:rPr>
          <w:rFonts w:eastAsia="ＭＳ 明朝"/>
          <w:b/>
          <w:bCs/>
          <w:noProof/>
          <w:color w:val="0000FF"/>
          <w:sz w:val="24"/>
          <w:szCs w:val="24"/>
          <w:lang w:eastAsia="ja-JP"/>
        </w:rPr>
        <w:t>for QA is clean and simple.</w:t>
      </w:r>
    </w:p>
    <w:p w14:paraId="25F2996A" w14:textId="77777777" w:rsidR="004610E2" w:rsidRDefault="00F4138E">
      <w:pPr>
        <w:rPr>
          <w:rFonts w:eastAsia="ＭＳ 明朝"/>
          <w:noProof/>
          <w:color w:val="0000FF"/>
          <w:lang w:eastAsia="ja-JP"/>
        </w:rPr>
      </w:pPr>
      <w:r>
        <w:rPr>
          <w:rFonts w:eastAsia="ＭＳ 明朝"/>
          <w:noProof/>
          <w:color w:val="0000FF"/>
          <w:lang w:eastAsia="ja-JP"/>
        </w:rPr>
        <w:t xml:space="preserve">In real word, in modern Mongolian we </w:t>
      </w:r>
      <w:r w:rsidR="004610E2">
        <w:rPr>
          <w:rFonts w:eastAsia="ＭＳ 明朝"/>
          <w:noProof/>
          <w:color w:val="0000FF"/>
          <w:lang w:eastAsia="ja-JP"/>
        </w:rPr>
        <w:t>do not</w:t>
      </w:r>
      <w:r>
        <w:rPr>
          <w:rFonts w:eastAsia="ＭＳ 明朝"/>
          <w:noProof/>
          <w:color w:val="0000FF"/>
          <w:lang w:eastAsia="ja-JP"/>
        </w:rPr>
        <w:t xml:space="preserve"> read </w:t>
      </w:r>
      <w:r>
        <w:rPr>
          <w:rFonts w:ascii="Verdana" w:hAnsi="Verdana"/>
          <w:noProof/>
          <w:color w:val="666666"/>
          <w:sz w:val="26"/>
          <w:szCs w:val="26"/>
          <w:lang w:eastAsia="ja-JP"/>
        </w:rPr>
        <w:drawing>
          <wp:inline distT="0" distB="0" distL="0" distR="0" wp14:anchorId="0C298699" wp14:editId="301D5940">
            <wp:extent cx="421640" cy="284480"/>
            <wp:effectExtent l="0" t="0" r="0" b="1270"/>
            <wp:docPr id="70" name="図 70"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r>
        <w:rPr>
          <w:rFonts w:eastAsia="ＭＳ 明朝"/>
          <w:noProof/>
          <w:color w:val="0000FF"/>
          <w:lang w:eastAsia="ja-JP"/>
        </w:rPr>
        <w:t>,</w:t>
      </w:r>
      <w:r>
        <w:rPr>
          <w:rFonts w:ascii="Verdana" w:hAnsi="Verdana"/>
          <w:noProof/>
          <w:color w:val="666666"/>
          <w:sz w:val="26"/>
          <w:szCs w:val="26"/>
          <w:lang w:eastAsia="ja-JP"/>
        </w:rPr>
        <w:drawing>
          <wp:inline distT="0" distB="0" distL="0" distR="0" wp14:anchorId="2EB00FF1" wp14:editId="33606885">
            <wp:extent cx="344805" cy="284480"/>
            <wp:effectExtent l="0" t="0" r="0" b="1270"/>
            <wp:docPr id="72" name="図 72"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r>
        <w:rPr>
          <w:rFonts w:eastAsia="ＭＳ 明朝"/>
          <w:noProof/>
          <w:color w:val="0000FF"/>
          <w:lang w:eastAsia="ja-JP"/>
        </w:rPr>
        <w:t xml:space="preserve">, </w:t>
      </w:r>
      <w:r>
        <w:rPr>
          <w:rFonts w:ascii="Verdana" w:hAnsi="Verdana"/>
          <w:noProof/>
          <w:color w:val="666666"/>
          <w:sz w:val="26"/>
          <w:szCs w:val="26"/>
          <w:lang w:eastAsia="ja-JP"/>
        </w:rPr>
        <w:drawing>
          <wp:inline distT="0" distB="0" distL="0" distR="0" wp14:anchorId="367230BC" wp14:editId="55C473BD">
            <wp:extent cx="399415" cy="284480"/>
            <wp:effectExtent l="0" t="0" r="635" b="1270"/>
            <wp:docPr id="73" name="図 73"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r w:rsidR="004610E2">
        <w:rPr>
          <w:rFonts w:eastAsia="ＭＳ 明朝"/>
          <w:noProof/>
          <w:color w:val="0000FF"/>
          <w:lang w:eastAsia="ja-JP"/>
        </w:rPr>
        <w:t xml:space="preserve"> as QA.  Why we can not use GA to replace it and simplify the code structrue. </w:t>
      </w:r>
      <w:r w:rsidR="004610E2">
        <w:rPr>
          <w:rFonts w:ascii="Verdana" w:hAnsi="Verdana"/>
          <w:noProof/>
          <w:color w:val="666666"/>
          <w:sz w:val="26"/>
          <w:szCs w:val="26"/>
          <w:lang w:eastAsia="ja-JP"/>
        </w:rPr>
        <w:drawing>
          <wp:inline distT="0" distB="0" distL="0" distR="0" wp14:anchorId="4E01DB38" wp14:editId="3843C0BF">
            <wp:extent cx="372110" cy="246380"/>
            <wp:effectExtent l="0" t="0" r="8890" b="1270"/>
            <wp:docPr id="74" name="図 74"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sidR="004610E2">
        <w:rPr>
          <w:rFonts w:eastAsia="ＭＳ 明朝"/>
          <w:noProof/>
          <w:color w:val="0000FF"/>
          <w:lang w:eastAsia="ja-JP"/>
        </w:rPr>
        <w:t xml:space="preserve"> I had never seen in my lifetime. Maybe it is used in the ancient time Monglian, at least not used in modern Mongolian.  </w:t>
      </w:r>
    </w:p>
    <w:p w14:paraId="1D57171D" w14:textId="6764203E" w:rsidR="00D75BD5" w:rsidRDefault="004610E2">
      <w:pPr>
        <w:rPr>
          <w:rFonts w:eastAsia="ＭＳ 明朝"/>
          <w:noProof/>
          <w:color w:val="0000FF"/>
          <w:lang w:eastAsia="ja-JP"/>
        </w:rPr>
      </w:pPr>
      <w:r>
        <w:rPr>
          <w:rFonts w:eastAsia="ＭＳ 明朝"/>
          <w:noProof/>
          <w:color w:val="0000FF"/>
          <w:lang w:eastAsia="ja-JP"/>
        </w:rPr>
        <w:t xml:space="preserve">I do not think we really need these in our modern Mongolian.  The clean and simple structure  is listed in first column of the table </w:t>
      </w:r>
      <w:r w:rsidR="00A938B9">
        <w:rPr>
          <w:rFonts w:eastAsia="ＭＳ 明朝"/>
          <w:noProof/>
          <w:color w:val="0000FF"/>
          <w:lang w:eastAsia="ja-JP"/>
        </w:rPr>
        <w:t>prepared</w:t>
      </w:r>
      <w:r>
        <w:rPr>
          <w:rFonts w:eastAsia="ＭＳ 明朝"/>
          <w:noProof/>
          <w:color w:val="0000FF"/>
          <w:lang w:eastAsia="ja-JP"/>
        </w:rPr>
        <w:t xml:space="preserve"> above.</w:t>
      </w:r>
    </w:p>
    <w:p w14:paraId="7C81155A" w14:textId="0F9E823E" w:rsidR="00A938B9" w:rsidRDefault="00A938B9">
      <w:pPr>
        <w:rPr>
          <w:rFonts w:eastAsia="ＭＳ 明朝"/>
          <w:noProof/>
          <w:color w:val="0000FF"/>
          <w:lang w:eastAsia="ja-JP"/>
        </w:rPr>
      </w:pPr>
      <w:r>
        <w:rPr>
          <w:rFonts w:eastAsia="ＭＳ 明朝"/>
          <w:noProof/>
          <w:color w:val="0000FF"/>
          <w:lang w:eastAsia="ja-JP"/>
        </w:rPr>
        <w:t>If this suggestion is not acceptable, we go the complete and beautiful structure is listed in the second column of the table prepared above.</w:t>
      </w:r>
    </w:p>
    <w:p w14:paraId="4EF72FD5" w14:textId="77777777" w:rsidR="00A938B9" w:rsidRDefault="00A938B9">
      <w:pPr>
        <w:rPr>
          <w:rFonts w:eastAsia="ＭＳ 明朝"/>
          <w:noProof/>
          <w:color w:val="0000FF"/>
          <w:lang w:eastAsia="ja-JP"/>
        </w:rPr>
      </w:pPr>
    </w:p>
    <w:p w14:paraId="2E4C6ECB" w14:textId="05BF32BC" w:rsidR="00A938B9" w:rsidRPr="00A938B9" w:rsidRDefault="00A938B9" w:rsidP="00A938B9">
      <w:pPr>
        <w:pStyle w:val="a3"/>
        <w:numPr>
          <w:ilvl w:val="0"/>
          <w:numId w:val="10"/>
        </w:numPr>
        <w:rPr>
          <w:rFonts w:eastAsia="ＭＳ 明朝"/>
          <w:b/>
          <w:bCs/>
          <w:noProof/>
          <w:color w:val="0000FF"/>
          <w:sz w:val="28"/>
          <w:lang w:eastAsia="ja-JP"/>
        </w:rPr>
      </w:pPr>
      <w:r w:rsidRPr="00A938B9">
        <w:rPr>
          <w:rFonts w:eastAsia="ＭＳ 明朝"/>
          <w:b/>
          <w:bCs/>
          <w:noProof/>
          <w:color w:val="0000FF"/>
          <w:sz w:val="24"/>
          <w:szCs w:val="24"/>
          <w:lang w:eastAsia="ja-JP"/>
        </w:rPr>
        <w:t xml:space="preserve">Our second suggestion is make the FVS </w:t>
      </w:r>
      <w:r>
        <w:rPr>
          <w:rFonts w:eastAsia="ＭＳ 明朝"/>
          <w:b/>
          <w:bCs/>
          <w:noProof/>
          <w:color w:val="0000FF"/>
          <w:sz w:val="24"/>
          <w:szCs w:val="24"/>
          <w:lang w:eastAsia="ja-JP"/>
        </w:rPr>
        <w:t xml:space="preserve">assignmengt </w:t>
      </w:r>
      <w:r w:rsidRPr="00A938B9">
        <w:rPr>
          <w:rFonts w:eastAsia="ＭＳ 明朝"/>
          <w:b/>
          <w:bCs/>
          <w:noProof/>
          <w:color w:val="0000FF"/>
          <w:sz w:val="24"/>
          <w:szCs w:val="24"/>
          <w:lang w:eastAsia="ja-JP"/>
        </w:rPr>
        <w:t>for QA is complete and beautiful structured.</w:t>
      </w:r>
    </w:p>
    <w:p w14:paraId="7BF2D7C4" w14:textId="7E938C8A" w:rsidR="00A938B9" w:rsidRDefault="00A938B9" w:rsidP="00060DED">
      <w:pPr>
        <w:ind w:firstLineChars="100" w:firstLine="220"/>
        <w:rPr>
          <w:rFonts w:eastAsia="ＭＳ 明朝"/>
          <w:noProof/>
          <w:color w:val="0000FF"/>
          <w:lang w:eastAsia="ja-JP"/>
        </w:rPr>
      </w:pPr>
      <w:r>
        <w:rPr>
          <w:rFonts w:eastAsia="ＭＳ 明朝"/>
          <w:noProof/>
          <w:color w:val="0000FF"/>
          <w:lang w:eastAsia="ja-JP"/>
        </w:rPr>
        <w:t xml:space="preserve">If the linguists are insisted on keeping the </w:t>
      </w:r>
      <w:r>
        <w:rPr>
          <w:rFonts w:ascii="Verdana" w:hAnsi="Verdana"/>
          <w:noProof/>
          <w:color w:val="666666"/>
          <w:sz w:val="26"/>
          <w:szCs w:val="26"/>
          <w:lang w:eastAsia="ja-JP"/>
        </w:rPr>
        <w:drawing>
          <wp:inline distT="0" distB="0" distL="0" distR="0" wp14:anchorId="1D694284" wp14:editId="6A297EB8">
            <wp:extent cx="421640" cy="284480"/>
            <wp:effectExtent l="0" t="0" r="0" b="1270"/>
            <wp:docPr id="75" name="図 75"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017BF325" wp14:editId="0B2B83E6">
            <wp:extent cx="344805" cy="284480"/>
            <wp:effectExtent l="0" t="0" r="0" b="1270"/>
            <wp:docPr id="76" name="図 76"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7539EB33" wp14:editId="4A00FFD5">
            <wp:extent cx="399415" cy="284480"/>
            <wp:effectExtent l="0" t="0" r="635" b="1270"/>
            <wp:docPr id="77" name="図 77"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754A9074" wp14:editId="4894B0D8">
            <wp:extent cx="372110" cy="246380"/>
            <wp:effectExtent l="0" t="0" r="8890" b="1270"/>
            <wp:docPr id="78" name="図 78"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forms for QA, we should keep it completely,  For example, </w:t>
      </w:r>
      <w:r>
        <w:rPr>
          <w:rFonts w:ascii="Verdana" w:hAnsi="Verdana"/>
          <w:noProof/>
          <w:color w:val="666666"/>
          <w:sz w:val="26"/>
          <w:szCs w:val="26"/>
          <w:lang w:eastAsia="ja-JP"/>
        </w:rPr>
        <w:drawing>
          <wp:inline distT="0" distB="0" distL="0" distR="0" wp14:anchorId="682729BC" wp14:editId="417900A4">
            <wp:extent cx="372110" cy="246380"/>
            <wp:effectExtent l="0" t="0" r="8890" b="1270"/>
            <wp:docPr id="79" name="図 79"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have isolate form, no Initial form, but there some initial Liguatures exist in the Fonts. If the Initial and medial form ligature exists, It means the Initial and Medial form of </w:t>
      </w:r>
      <w:r>
        <w:rPr>
          <w:rFonts w:ascii="Verdana" w:hAnsi="Verdana"/>
          <w:noProof/>
          <w:color w:val="666666"/>
          <w:sz w:val="26"/>
          <w:szCs w:val="26"/>
          <w:lang w:eastAsia="ja-JP"/>
        </w:rPr>
        <w:drawing>
          <wp:inline distT="0" distB="0" distL="0" distR="0" wp14:anchorId="2D13BC43" wp14:editId="692A25FD">
            <wp:extent cx="372110" cy="246380"/>
            <wp:effectExtent l="0" t="0" r="8890" b="1270"/>
            <wp:docPr id="80" name="図 80"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is exist. If </w:t>
      </w:r>
      <w:r w:rsidRPr="005169AB">
        <w:rPr>
          <w:rFonts w:ascii="Verdana" w:hAnsi="Verdana"/>
          <w:noProof/>
          <w:color w:val="FF0000"/>
          <w:sz w:val="26"/>
          <w:szCs w:val="26"/>
          <w:lang w:eastAsia="ja-JP"/>
        </w:rPr>
        <w:drawing>
          <wp:inline distT="0" distB="0" distL="0" distR="0" wp14:anchorId="0A4E5CA0" wp14:editId="7B442AE8">
            <wp:extent cx="295910" cy="229870"/>
            <wp:effectExtent l="0" t="0" r="8890" b="0"/>
            <wp:docPr id="81" name="図 81"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r>
        <w:rPr>
          <w:rFonts w:eastAsia="ＭＳ 明朝"/>
          <w:noProof/>
          <w:color w:val="0000FF"/>
          <w:lang w:eastAsia="ja-JP"/>
        </w:rPr>
        <w:t xml:space="preserve"> exist in Isolate, Its Initial and Medial form is also exist</w:t>
      </w:r>
      <w:r w:rsidR="00060DED">
        <w:rPr>
          <w:rFonts w:eastAsia="ＭＳ 明朝"/>
          <w:noProof/>
          <w:color w:val="0000FF"/>
          <w:lang w:eastAsia="ja-JP"/>
        </w:rPr>
        <w:t xml:space="preserve"> as well</w:t>
      </w:r>
      <w:r>
        <w:rPr>
          <w:rFonts w:eastAsia="ＭＳ 明朝"/>
          <w:noProof/>
          <w:color w:val="0000FF"/>
          <w:lang w:eastAsia="ja-JP"/>
        </w:rPr>
        <w:t xml:space="preserve">. </w:t>
      </w:r>
      <w:r w:rsidR="00060DED">
        <w:rPr>
          <w:rFonts w:eastAsia="ＭＳ 明朝"/>
          <w:noProof/>
          <w:color w:val="0000FF"/>
          <w:lang w:eastAsia="ja-JP"/>
        </w:rPr>
        <w:t xml:space="preserve">We also prepare the feminine final form of QA. </w:t>
      </w:r>
    </w:p>
    <w:p w14:paraId="4051DDE8" w14:textId="77777777" w:rsidR="00060DED" w:rsidRDefault="00060DED">
      <w:pPr>
        <w:rPr>
          <w:rFonts w:eastAsia="ＭＳ 明朝"/>
          <w:noProof/>
          <w:color w:val="0000FF"/>
          <w:lang w:eastAsia="ja-JP"/>
        </w:rPr>
      </w:pPr>
      <w:r>
        <w:rPr>
          <w:rFonts w:eastAsia="ＭＳ 明朝"/>
          <w:noProof/>
          <w:color w:val="0000FF"/>
          <w:lang w:eastAsia="ja-JP"/>
        </w:rPr>
        <w:t xml:space="preserve">    The sequence of the form selection is, </w:t>
      </w:r>
    </w:p>
    <w:p w14:paraId="2577C37E" w14:textId="4E4100A3" w:rsidR="00060DED" w:rsidRDefault="00060DED" w:rsidP="00060DED">
      <w:pPr>
        <w:pStyle w:val="a3"/>
        <w:numPr>
          <w:ilvl w:val="0"/>
          <w:numId w:val="11"/>
        </w:numPr>
        <w:rPr>
          <w:rFonts w:eastAsia="ＭＳ 明朝"/>
          <w:noProof/>
          <w:color w:val="0000FF"/>
          <w:lang w:eastAsia="ja-JP"/>
        </w:rPr>
      </w:pPr>
      <w:r w:rsidRPr="00060DED">
        <w:rPr>
          <w:rFonts w:eastAsia="ＭＳ 明朝"/>
          <w:noProof/>
          <w:color w:val="0000FF"/>
          <w:lang w:eastAsia="ja-JP"/>
        </w:rPr>
        <w:t xml:space="preserve">the masculine normal form  to be </w:t>
      </w:r>
      <w:r>
        <w:rPr>
          <w:rFonts w:eastAsia="ＭＳ 明朝"/>
          <w:noProof/>
          <w:color w:val="0000FF"/>
          <w:lang w:eastAsia="ja-JP"/>
        </w:rPr>
        <w:t>the Default Form.</w:t>
      </w:r>
    </w:p>
    <w:p w14:paraId="4BEC95F0" w14:textId="6EE3002F" w:rsidR="00060DED" w:rsidRDefault="00060DED" w:rsidP="00060DED">
      <w:pPr>
        <w:pStyle w:val="a3"/>
        <w:numPr>
          <w:ilvl w:val="0"/>
          <w:numId w:val="11"/>
        </w:numPr>
        <w:rPr>
          <w:rFonts w:eastAsia="ＭＳ 明朝"/>
          <w:noProof/>
          <w:color w:val="0000FF"/>
          <w:lang w:eastAsia="ja-JP"/>
        </w:rPr>
      </w:pPr>
      <w:r>
        <w:rPr>
          <w:rFonts w:eastAsia="ＭＳ 明朝"/>
          <w:noProof/>
          <w:color w:val="0000FF"/>
          <w:lang w:eastAsia="ja-JP"/>
        </w:rPr>
        <w:t xml:space="preserve">the </w:t>
      </w:r>
      <w:r w:rsidRPr="00060DED">
        <w:rPr>
          <w:rFonts w:eastAsia="ＭＳ 明朝"/>
          <w:noProof/>
          <w:color w:val="0000FF"/>
          <w:lang w:eastAsia="ja-JP"/>
        </w:rPr>
        <w:t>masculine</w:t>
      </w:r>
      <w:r>
        <w:rPr>
          <w:rFonts w:eastAsia="ＭＳ 明朝"/>
          <w:noProof/>
          <w:color w:val="0000FF"/>
          <w:lang w:eastAsia="ja-JP"/>
        </w:rPr>
        <w:t xml:space="preserve"> two dotted form tobe the FVS1 form</w:t>
      </w:r>
    </w:p>
    <w:p w14:paraId="1D9EC472" w14:textId="277C014F" w:rsidR="00060DED" w:rsidRDefault="00060DED" w:rsidP="00060DED">
      <w:pPr>
        <w:pStyle w:val="a3"/>
        <w:numPr>
          <w:ilvl w:val="0"/>
          <w:numId w:val="11"/>
        </w:numPr>
        <w:rPr>
          <w:rFonts w:eastAsia="ＭＳ 明朝"/>
          <w:noProof/>
          <w:color w:val="0000FF"/>
          <w:lang w:eastAsia="ja-JP"/>
        </w:rPr>
      </w:pPr>
      <w:r>
        <w:rPr>
          <w:rFonts w:eastAsia="ＭＳ 明朝"/>
          <w:noProof/>
          <w:color w:val="0000FF"/>
          <w:lang w:eastAsia="ja-JP"/>
        </w:rPr>
        <w:t>the feminine normal form to be the FVS2 form</w:t>
      </w:r>
    </w:p>
    <w:p w14:paraId="6FC303F7" w14:textId="7DF4BECF" w:rsidR="00060DED" w:rsidRPr="00060DED" w:rsidRDefault="00060DED" w:rsidP="00060DED">
      <w:pPr>
        <w:pStyle w:val="a3"/>
        <w:numPr>
          <w:ilvl w:val="0"/>
          <w:numId w:val="11"/>
        </w:numPr>
        <w:rPr>
          <w:rFonts w:eastAsia="ＭＳ 明朝"/>
          <w:noProof/>
          <w:color w:val="0000FF"/>
          <w:lang w:eastAsia="ja-JP"/>
        </w:rPr>
      </w:pPr>
      <w:r>
        <w:rPr>
          <w:rFonts w:eastAsia="ＭＳ 明朝"/>
          <w:noProof/>
          <w:color w:val="0000FF"/>
          <w:lang w:eastAsia="ja-JP"/>
        </w:rPr>
        <w:t>the feminine two dotted form to be the FVS3 form.</w:t>
      </w:r>
    </w:p>
    <w:p w14:paraId="6F2CC85D" w14:textId="2C6D5266" w:rsidR="009C4BEF" w:rsidRPr="00BA664F" w:rsidRDefault="009C4BEF">
      <w:pPr>
        <w:rPr>
          <w:rFonts w:eastAsia="ＭＳ 明朝"/>
          <w:lang w:eastAsia="ja-JP"/>
        </w:rPr>
      </w:pPr>
      <w:r>
        <w:br w:type="page"/>
      </w:r>
    </w:p>
    <w:p w14:paraId="240F8795" w14:textId="77777777" w:rsidR="00B75EF3" w:rsidRDefault="00B75EF3"/>
    <w:p w14:paraId="02D112E9" w14:textId="77777777" w:rsidR="009C4BEF" w:rsidRDefault="009C4BEF">
      <w:r>
        <w:t>U+182D - GA</w:t>
      </w:r>
    </w:p>
    <w:p w14:paraId="29CF1577" w14:textId="77777777" w:rsidR="00B75EF3" w:rsidRDefault="00B75EF3">
      <w:r>
        <w:rPr>
          <w:noProof/>
          <w:lang w:eastAsia="ja-JP"/>
        </w:rPr>
        <w:drawing>
          <wp:inline distT="0" distB="0" distL="0" distR="0" wp14:anchorId="3DFA4FC5" wp14:editId="46D2FAE1">
            <wp:extent cx="4829175" cy="427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82D.JPG"/>
                    <pic:cNvPicPr/>
                  </pic:nvPicPr>
                  <pic:blipFill>
                    <a:blip r:embed="rId18">
                      <a:extLst>
                        <a:ext uri="{28A0092B-C50C-407E-A947-70E740481C1C}">
                          <a14:useLocalDpi xmlns:a14="http://schemas.microsoft.com/office/drawing/2010/main" val="0"/>
                        </a:ext>
                      </a:extLst>
                    </a:blip>
                    <a:stretch>
                      <a:fillRect/>
                    </a:stretch>
                  </pic:blipFill>
                  <pic:spPr>
                    <a:xfrm>
                      <a:off x="0" y="0"/>
                      <a:ext cx="4829175" cy="4276725"/>
                    </a:xfrm>
                    <a:prstGeom prst="rect">
                      <a:avLst/>
                    </a:prstGeom>
                  </pic:spPr>
                </pic:pic>
              </a:graphicData>
            </a:graphic>
          </wp:inline>
        </w:drawing>
      </w:r>
    </w:p>
    <w:p w14:paraId="08773F24" w14:textId="77777777" w:rsidR="009C4BEF" w:rsidRDefault="009C4BEF" w:rsidP="009C4BEF">
      <w:r>
        <w:t>OBSERVATIONS</w:t>
      </w:r>
    </w:p>
    <w:p w14:paraId="61BE0871" w14:textId="3E5E5624" w:rsidR="009C4BEF" w:rsidRDefault="009C4BEF" w:rsidP="009C4BEF">
      <w:pPr>
        <w:pStyle w:val="a3"/>
        <w:numPr>
          <w:ilvl w:val="0"/>
          <w:numId w:val="5"/>
        </w:numPr>
        <w:rPr>
          <w:noProof/>
        </w:rPr>
      </w:pPr>
      <w:r>
        <w:rPr>
          <w:noProof/>
        </w:rPr>
        <w:t>There are differences between where the FVS a</w:t>
      </w:r>
      <w:r w:rsidR="00E67613">
        <w:rPr>
          <w:noProof/>
        </w:rPr>
        <w:t>ssignment is made for the U+182D</w:t>
      </w:r>
      <w:r>
        <w:rPr>
          <w:noProof/>
        </w:rPr>
        <w:t xml:space="preserve"> double-dotted double-tooth rightward-swept final-type variant</w:t>
      </w:r>
      <w:r w:rsidR="0044012F">
        <w:rPr>
          <w:noProof/>
        </w:rPr>
        <w:t xml:space="preserve"> </w:t>
      </w:r>
      <w:r w:rsidR="0044012F">
        <w:rPr>
          <w:noProof/>
          <w:lang w:eastAsia="ja-JP"/>
        </w:rPr>
        <w:drawing>
          <wp:inline distT="0" distB="0" distL="0" distR="0" wp14:anchorId="441B884E" wp14:editId="134EE317">
            <wp:extent cx="438150" cy="295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a.JPG"/>
                    <pic:cNvPicPr/>
                  </pic:nvPicPr>
                  <pic:blipFill>
                    <a:blip r:embed="rId19">
                      <a:extLst>
                        <a:ext uri="{28A0092B-C50C-407E-A947-70E740481C1C}">
                          <a14:useLocalDpi xmlns:a14="http://schemas.microsoft.com/office/drawing/2010/main" val="0"/>
                        </a:ext>
                      </a:extLst>
                    </a:blip>
                    <a:stretch>
                      <a:fillRect/>
                    </a:stretch>
                  </pic:blipFill>
                  <pic:spPr>
                    <a:xfrm>
                      <a:off x="0" y="0"/>
                      <a:ext cx="438150" cy="295275"/>
                    </a:xfrm>
                    <a:prstGeom prst="rect">
                      <a:avLst/>
                    </a:prstGeom>
                  </pic:spPr>
                </pic:pic>
              </a:graphicData>
            </a:graphic>
          </wp:inline>
        </w:drawing>
      </w:r>
      <w:r w:rsidR="0044012F">
        <w:rPr>
          <w:noProof/>
        </w:rPr>
        <w:t xml:space="preserve"> </w:t>
      </w:r>
      <w:r>
        <w:rPr>
          <w:noProof/>
        </w:rPr>
        <w:t>. The standard now places it at M+FVS2. The standard MVS model says that it will be implemented as an final.</w:t>
      </w:r>
    </w:p>
    <w:p w14:paraId="5256B203" w14:textId="7DEB627D" w:rsidR="009C4BEF" w:rsidRDefault="00024AE2" w:rsidP="009C4BEF">
      <w:pPr>
        <w:pStyle w:val="a3"/>
        <w:numPr>
          <w:ilvl w:val="0"/>
          <w:numId w:val="5"/>
        </w:numPr>
        <w:rPr>
          <w:noProof/>
        </w:rPr>
      </w:pPr>
      <w:r>
        <w:rPr>
          <w:noProof/>
        </w:rPr>
        <w:t>There is possible contention for assignment of FVSx in the medial position.</w:t>
      </w:r>
      <w:r w:rsidR="0044012F">
        <w:rPr>
          <w:noProof/>
        </w:rPr>
        <w:t xml:space="preserve"> I can present this data at a later date.</w:t>
      </w:r>
    </w:p>
    <w:p w14:paraId="4DE668EC" w14:textId="18B767A6" w:rsidR="00024AE2" w:rsidRDefault="00024AE2" w:rsidP="009C4BEF">
      <w:pPr>
        <w:pStyle w:val="a3"/>
        <w:numPr>
          <w:ilvl w:val="0"/>
          <w:numId w:val="5"/>
        </w:numPr>
        <w:rPr>
          <w:noProof/>
        </w:rPr>
      </w:pPr>
      <w:r>
        <w:rPr>
          <w:noProof/>
        </w:rPr>
        <w:t xml:space="preserve">There was a mistake made in the early Unicode documentation regarding the final feminine GA with the leftward-swept tail. The </w:t>
      </w:r>
      <w:r w:rsidR="005E1131">
        <w:rPr>
          <w:noProof/>
        </w:rPr>
        <w:t>MGWBM</w:t>
      </w:r>
      <w:r>
        <w:rPr>
          <w:noProof/>
        </w:rPr>
        <w:t xml:space="preserve"> placed it at F+FVS2. The Un</w:t>
      </w:r>
      <w:r w:rsidR="005E1131">
        <w:rPr>
          <w:noProof/>
        </w:rPr>
        <w:t>i</w:t>
      </w:r>
      <w:r>
        <w:rPr>
          <w:noProof/>
        </w:rPr>
        <w:t>code documentation placed it at F+FVS1.</w:t>
      </w:r>
    </w:p>
    <w:p w14:paraId="6471504E" w14:textId="544E6BA5" w:rsidR="00024AE2" w:rsidRDefault="005E1131" w:rsidP="009C4BEF">
      <w:pPr>
        <w:pStyle w:val="a3"/>
        <w:numPr>
          <w:ilvl w:val="0"/>
          <w:numId w:val="5"/>
        </w:numPr>
        <w:rPr>
          <w:noProof/>
        </w:rPr>
      </w:pPr>
      <w:r>
        <w:rPr>
          <w:noProof/>
        </w:rPr>
        <w:t>The MGWBM documentation stated as far back as 2000 that the rightward-swept non-dotted masculine final variant was to take F+FVS1 as well as the default final position.</w:t>
      </w:r>
    </w:p>
    <w:p w14:paraId="3FE521CC" w14:textId="115388E9" w:rsidR="005E1131" w:rsidRDefault="005E1131" w:rsidP="009C4BEF">
      <w:pPr>
        <w:pStyle w:val="a3"/>
        <w:numPr>
          <w:ilvl w:val="0"/>
          <w:numId w:val="5"/>
        </w:numPr>
        <w:rPr>
          <w:noProof/>
        </w:rPr>
      </w:pPr>
      <w:r>
        <w:rPr>
          <w:noProof/>
        </w:rPr>
        <w:t>4 out of 6 fonts impleme</w:t>
      </w:r>
      <w:r w:rsidR="00E67613">
        <w:rPr>
          <w:noProof/>
        </w:rPr>
        <w:t>nt the glyph in question (U+182D</w:t>
      </w:r>
      <w:r>
        <w:rPr>
          <w:noProof/>
        </w:rPr>
        <w:t xml:space="preserve"> double-dotted double-tooth rightward-swept final-type variant) in the final slot following the standard MVS model.</w:t>
      </w:r>
    </w:p>
    <w:p w14:paraId="62F80A8F" w14:textId="598DE11A" w:rsidR="009C4BEF" w:rsidRDefault="005E1131" w:rsidP="00EB389D">
      <w:pPr>
        <w:pStyle w:val="a3"/>
        <w:numPr>
          <w:ilvl w:val="0"/>
          <w:numId w:val="5"/>
        </w:numPr>
        <w:rPr>
          <w:noProof/>
        </w:rPr>
      </w:pPr>
      <w:r>
        <w:rPr>
          <w:noProof/>
        </w:rPr>
        <w:t xml:space="preserve">FangZhen and NotoSans implement the glyph in the medial following the standard. </w:t>
      </w:r>
      <w:r w:rsidRPr="00EB389D">
        <w:rPr>
          <w:b/>
          <w:bCs/>
          <w:noProof/>
        </w:rPr>
        <w:t>Could I ask YuXin and Kamal to verify that their OT rulings are doing the substitution at the medial and not the final?</w:t>
      </w:r>
      <w:r>
        <w:rPr>
          <w:noProof/>
        </w:rPr>
        <w:t xml:space="preserve"> I do not see how this can happen given that the standard MVS model (using </w:t>
      </w:r>
      <w:r>
        <w:rPr>
          <w:noProof/>
        </w:rPr>
        <w:lastRenderedPageBreak/>
        <w:t>ArabicShaping.txt data) tags the 182D+FVS glyph in the sequence 182D+FVSx</w:t>
      </w:r>
      <w:r w:rsidR="00EB389D">
        <w:rPr>
          <w:noProof/>
        </w:rPr>
        <w:t>+180E+1820 as a final.</w:t>
      </w:r>
    </w:p>
    <w:p w14:paraId="5B3AABFE" w14:textId="128A047A" w:rsidR="00EB389D" w:rsidRDefault="00EB389D" w:rsidP="00EB389D">
      <w:pPr>
        <w:pStyle w:val="a3"/>
        <w:numPr>
          <w:ilvl w:val="0"/>
          <w:numId w:val="5"/>
        </w:numPr>
        <w:rPr>
          <w:noProof/>
        </w:rPr>
      </w:pPr>
      <w:r>
        <w:rPr>
          <w:noProof/>
        </w:rPr>
        <w:t xml:space="preserve">There is a small data set which show the need for the FVS assignment over-riding the default final glyph. Possibly Professor Quejingzhabu could provide this? </w:t>
      </w:r>
    </w:p>
    <w:p w14:paraId="08FC5854" w14:textId="240B0F86" w:rsidR="0044012F" w:rsidRPr="00024AE2" w:rsidRDefault="0044012F" w:rsidP="0044012F">
      <w:pPr>
        <w:pStyle w:val="a3"/>
        <w:numPr>
          <w:ilvl w:val="0"/>
          <w:numId w:val="5"/>
        </w:numPr>
      </w:pPr>
      <w:r>
        <w:t>The default in regards to dotting for the U+182D is to be dotted.</w:t>
      </w:r>
    </w:p>
    <w:p w14:paraId="60B9F83F" w14:textId="77777777" w:rsidR="009C4BEF" w:rsidRDefault="009C4BEF" w:rsidP="009C4BEF">
      <w:r>
        <w:t>CONCLUSIONS</w:t>
      </w:r>
    </w:p>
    <w:p w14:paraId="33017D8F" w14:textId="795AE719" w:rsidR="00EB389D" w:rsidRDefault="0044012F" w:rsidP="009C4BEF">
      <w:r>
        <w:t>The main question at hand is where to place the FVS assignment for this glyph – at M+FVS2 as it is now or as a final.</w:t>
      </w:r>
      <w:r w:rsidR="0086463A">
        <w:t xml:space="preserve">  </w:t>
      </w:r>
    </w:p>
    <w:p w14:paraId="49A62AA7" w14:textId="77777777" w:rsidR="00DC68F3" w:rsidRPr="00E85C29" w:rsidRDefault="00DC68F3" w:rsidP="00DC68F3">
      <w:pPr>
        <w:ind w:firstLineChars="100" w:firstLine="220"/>
        <w:rPr>
          <w:rFonts w:eastAsia="ＭＳ 明朝"/>
          <w:noProof/>
          <w:color w:val="0000FF"/>
          <w:lang w:eastAsia="ja-JP"/>
        </w:rPr>
      </w:pPr>
      <w:r>
        <w:rPr>
          <w:rFonts w:eastAsia="ＭＳ 明朝"/>
          <w:noProof/>
          <w:color w:val="0000FF"/>
          <w:lang w:eastAsia="ja-JP"/>
        </w:rPr>
        <w:t>F</w:t>
      </w:r>
      <w:r w:rsidRPr="00E85C29">
        <w:rPr>
          <w:rFonts w:eastAsia="ＭＳ 明朝" w:hint="eastAsia"/>
          <w:noProof/>
          <w:color w:val="0000FF"/>
          <w:lang w:eastAsia="ja-JP"/>
        </w:rPr>
        <w:t>or QA, we would like to decrease the variant count. Actually, there no two dotted QA in modern Mongolian. I don</w:t>
      </w:r>
      <w:r w:rsidRPr="00E85C29">
        <w:rPr>
          <w:rFonts w:eastAsia="ＭＳ 明朝"/>
          <w:noProof/>
          <w:color w:val="0000FF"/>
          <w:lang w:eastAsia="ja-JP"/>
        </w:rPr>
        <w:t>’</w:t>
      </w:r>
      <w:r w:rsidRPr="00E85C29">
        <w:rPr>
          <w:rFonts w:eastAsia="ＭＳ 明朝" w:hint="eastAsia"/>
          <w:noProof/>
          <w:color w:val="0000FF"/>
          <w:lang w:eastAsia="ja-JP"/>
        </w:rPr>
        <w:t>t know when and how it is come into Variant form of the QA.</w:t>
      </w:r>
    </w:p>
    <w:p w14:paraId="5392AF13" w14:textId="4FABF4E3" w:rsidR="00DC68F3" w:rsidRDefault="00DC68F3" w:rsidP="00DC68F3">
      <w:pPr>
        <w:rPr>
          <w:rFonts w:eastAsia="ＭＳ 明朝"/>
          <w:noProof/>
          <w:color w:val="0000FF"/>
          <w:lang w:eastAsia="ja-JP"/>
        </w:rPr>
      </w:pPr>
      <w:r w:rsidRPr="00062423">
        <w:rPr>
          <w:rFonts w:eastAsia="ＭＳ 明朝" w:hint="eastAsia"/>
          <w:noProof/>
          <w:color w:val="1F4E79" w:themeColor="accent1" w:themeShade="80"/>
          <w:lang w:eastAsia="ja-JP"/>
        </w:rPr>
        <w:t xml:space="preserve">　</w:t>
      </w:r>
      <w:r>
        <w:rPr>
          <w:rFonts w:eastAsia="ＭＳ 明朝"/>
          <w:noProof/>
          <w:color w:val="0000FF"/>
          <w:lang w:eastAsia="ja-JP"/>
        </w:rPr>
        <w:t xml:space="preserve">The FVS Assignment for U182D_GA. </w:t>
      </w:r>
    </w:p>
    <w:tbl>
      <w:tblPr>
        <w:tblStyle w:val="ab"/>
        <w:tblW w:w="0" w:type="auto"/>
        <w:tblLook w:val="04A0" w:firstRow="1" w:lastRow="0" w:firstColumn="1" w:lastColumn="0" w:noHBand="0" w:noVBand="1"/>
      </w:tblPr>
      <w:tblGrid>
        <w:gridCol w:w="2093"/>
        <w:gridCol w:w="1276"/>
        <w:gridCol w:w="1275"/>
        <w:gridCol w:w="1111"/>
        <w:gridCol w:w="880"/>
        <w:gridCol w:w="1417"/>
        <w:gridCol w:w="1512"/>
      </w:tblGrid>
      <w:tr w:rsidR="00DC68F3" w14:paraId="3CD07762" w14:textId="77777777" w:rsidTr="00293351">
        <w:tc>
          <w:tcPr>
            <w:tcW w:w="2093" w:type="dxa"/>
          </w:tcPr>
          <w:p w14:paraId="3D535B2C" w14:textId="77777777" w:rsidR="00DC68F3" w:rsidRPr="00DB7C73" w:rsidRDefault="00DC68F3" w:rsidP="00293351">
            <w:pPr>
              <w:rPr>
                <w:rFonts w:eastAsia="ＭＳ 明朝"/>
                <w:noProof/>
                <w:color w:val="0000FF"/>
                <w:lang w:eastAsia="ja-JP"/>
              </w:rPr>
            </w:pPr>
          </w:p>
        </w:tc>
        <w:tc>
          <w:tcPr>
            <w:tcW w:w="1276" w:type="dxa"/>
          </w:tcPr>
          <w:p w14:paraId="41DD76B5"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Clean &amp; Simple</w:t>
            </w:r>
          </w:p>
        </w:tc>
        <w:tc>
          <w:tcPr>
            <w:tcW w:w="1275" w:type="dxa"/>
          </w:tcPr>
          <w:p w14:paraId="681FE1C8" w14:textId="77777777" w:rsidR="00DC68F3" w:rsidRDefault="00DC68F3" w:rsidP="00293351">
            <w:pPr>
              <w:jc w:val="center"/>
              <w:rPr>
                <w:rFonts w:eastAsia="ＭＳ 明朝"/>
                <w:noProof/>
                <w:color w:val="FF0000"/>
                <w:lang w:eastAsia="ja-JP"/>
              </w:rPr>
            </w:pPr>
            <w:r>
              <w:rPr>
                <w:rFonts w:eastAsia="ＭＳ 明朝"/>
                <w:noProof/>
                <w:color w:val="FF0000"/>
                <w:lang w:eastAsia="ja-JP"/>
              </w:rPr>
              <w:t>Complete</w:t>
            </w:r>
          </w:p>
          <w:p w14:paraId="2A25A24E" w14:textId="77777777" w:rsidR="00DC68F3" w:rsidRPr="000E25DE" w:rsidRDefault="00DC68F3" w:rsidP="00293351">
            <w:pPr>
              <w:rPr>
                <w:rFonts w:eastAsia="ＭＳ 明朝"/>
                <w:noProof/>
                <w:color w:val="FF0000"/>
                <w:lang w:eastAsia="ja-JP"/>
              </w:rPr>
            </w:pPr>
            <w:r>
              <w:rPr>
                <w:rFonts w:eastAsia="ＭＳ 明朝"/>
                <w:noProof/>
                <w:color w:val="FF0000"/>
                <w:lang w:eastAsia="ja-JP"/>
              </w:rPr>
              <w:t>&amp;Beautiful</w:t>
            </w:r>
          </w:p>
        </w:tc>
        <w:tc>
          <w:tcPr>
            <w:tcW w:w="1111" w:type="dxa"/>
          </w:tcPr>
          <w:p w14:paraId="00D04C5A" w14:textId="77777777" w:rsidR="00DC68F3" w:rsidRDefault="00DC68F3" w:rsidP="00293351">
            <w:pPr>
              <w:jc w:val="center"/>
              <w:rPr>
                <w:rFonts w:eastAsia="ＭＳ 明朝"/>
                <w:noProof/>
                <w:color w:val="0000FF"/>
                <w:lang w:eastAsia="ja-JP"/>
              </w:rPr>
            </w:pPr>
            <w:r>
              <w:rPr>
                <w:noProof/>
                <w:color w:val="0000FF"/>
              </w:rPr>
              <w:t>Q’s Book</w:t>
            </w:r>
          </w:p>
        </w:tc>
        <w:tc>
          <w:tcPr>
            <w:tcW w:w="874" w:type="dxa"/>
          </w:tcPr>
          <w:p w14:paraId="520DCD25" w14:textId="77777777" w:rsidR="00DC68F3" w:rsidRDefault="00DC68F3" w:rsidP="00293351">
            <w:pPr>
              <w:jc w:val="center"/>
              <w:rPr>
                <w:rFonts w:eastAsia="ＭＳ 明朝"/>
                <w:noProof/>
                <w:color w:val="0000FF"/>
                <w:lang w:eastAsia="ja-JP"/>
              </w:rPr>
            </w:pPr>
            <w:r>
              <w:rPr>
                <w:noProof/>
                <w:color w:val="0000FF"/>
              </w:rPr>
              <w:t>MD020</w:t>
            </w:r>
          </w:p>
        </w:tc>
        <w:tc>
          <w:tcPr>
            <w:tcW w:w="1417" w:type="dxa"/>
          </w:tcPr>
          <w:p w14:paraId="7683E3F9" w14:textId="77777777" w:rsidR="00DC68F3" w:rsidRDefault="00DC68F3" w:rsidP="00293351">
            <w:pPr>
              <w:jc w:val="center"/>
              <w:rPr>
                <w:rFonts w:eastAsia="ＭＳ 明朝"/>
                <w:noProof/>
                <w:color w:val="0000FF"/>
                <w:lang w:eastAsia="ja-JP"/>
              </w:rPr>
            </w:pPr>
            <w:r>
              <w:rPr>
                <w:noProof/>
                <w:color w:val="0000FF"/>
              </w:rPr>
              <w:t>GB26226</w:t>
            </w:r>
          </w:p>
        </w:tc>
        <w:tc>
          <w:tcPr>
            <w:tcW w:w="1512" w:type="dxa"/>
          </w:tcPr>
          <w:p w14:paraId="3CCDC377" w14:textId="77777777" w:rsidR="00DC68F3" w:rsidRDefault="00DC68F3" w:rsidP="00293351">
            <w:pPr>
              <w:jc w:val="center"/>
              <w:rPr>
                <w:rFonts w:eastAsia="ＭＳ 明朝"/>
                <w:noProof/>
                <w:color w:val="0000FF"/>
                <w:lang w:eastAsia="ja-JP"/>
              </w:rPr>
            </w:pPr>
            <w:r>
              <w:rPr>
                <w:noProof/>
                <w:color w:val="0000FF"/>
              </w:rPr>
              <w:t>New Proposal</w:t>
            </w:r>
          </w:p>
        </w:tc>
      </w:tr>
      <w:tr w:rsidR="00DC68F3" w14:paraId="4170555F" w14:textId="77777777" w:rsidTr="00293351">
        <w:tc>
          <w:tcPr>
            <w:tcW w:w="2093" w:type="dxa"/>
          </w:tcPr>
          <w:p w14:paraId="2480CB90" w14:textId="77777777" w:rsidR="00DC68F3" w:rsidRDefault="00DC68F3" w:rsidP="00293351">
            <w:pPr>
              <w:jc w:val="right"/>
              <w:rPr>
                <w:rFonts w:eastAsia="ＭＳ 明朝"/>
                <w:noProof/>
                <w:color w:val="0000FF"/>
                <w:lang w:eastAsia="ja-JP"/>
              </w:rPr>
            </w:pPr>
            <w:r>
              <w:rPr>
                <w:rFonts w:eastAsia="ＭＳ 明朝"/>
                <w:noProof/>
                <w:color w:val="0000FF"/>
                <w:lang w:eastAsia="ja-JP"/>
              </w:rPr>
              <w:t>ISOLATE Default</w:t>
            </w:r>
          </w:p>
        </w:tc>
        <w:tc>
          <w:tcPr>
            <w:tcW w:w="1276" w:type="dxa"/>
          </w:tcPr>
          <w:p w14:paraId="7C0E086F" w14:textId="4109ACB5"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B337226" wp14:editId="6FAEDFD6">
                  <wp:extent cx="421640" cy="284480"/>
                  <wp:effectExtent l="0" t="0" r="0" b="1270"/>
                  <wp:docPr id="149" name="図 149"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275" w:type="dxa"/>
          </w:tcPr>
          <w:p w14:paraId="41668236" w14:textId="569EDE51"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7C3A4B1" wp14:editId="1791D6EC">
                  <wp:extent cx="421640" cy="284480"/>
                  <wp:effectExtent l="0" t="0" r="0" b="1270"/>
                  <wp:docPr id="150" name="図 150"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111" w:type="dxa"/>
          </w:tcPr>
          <w:p w14:paraId="149E1D13" w14:textId="74427FC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62CF13A" wp14:editId="752F022D">
                  <wp:extent cx="421640" cy="284480"/>
                  <wp:effectExtent l="0" t="0" r="0" b="1270"/>
                  <wp:docPr id="151" name="図 151"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874" w:type="dxa"/>
          </w:tcPr>
          <w:p w14:paraId="10CE1202" w14:textId="47C85B05"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C589A31" wp14:editId="1E203FAA">
                  <wp:extent cx="421640" cy="284480"/>
                  <wp:effectExtent l="0" t="0" r="0" b="1270"/>
                  <wp:docPr id="154" name="図 15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417" w:type="dxa"/>
          </w:tcPr>
          <w:p w14:paraId="4C95A1BB" w14:textId="35CA7043"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2418BF0" wp14:editId="17A2489D">
                  <wp:extent cx="421640" cy="284480"/>
                  <wp:effectExtent l="0" t="0" r="0" b="1270"/>
                  <wp:docPr id="153" name="図 153"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512" w:type="dxa"/>
          </w:tcPr>
          <w:p w14:paraId="236A55F5" w14:textId="3A90F8F5"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6AB944F" wp14:editId="5F659B93">
                  <wp:extent cx="421640" cy="284480"/>
                  <wp:effectExtent l="0" t="0" r="0" b="1270"/>
                  <wp:docPr id="152" name="図 152"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r>
      <w:tr w:rsidR="00DC68F3" w14:paraId="08038219" w14:textId="77777777" w:rsidTr="00293351">
        <w:tc>
          <w:tcPr>
            <w:tcW w:w="2093" w:type="dxa"/>
          </w:tcPr>
          <w:p w14:paraId="0D87EE4A" w14:textId="77777777" w:rsidR="00DC68F3" w:rsidRDefault="00DC68F3" w:rsidP="00293351">
            <w:pPr>
              <w:jc w:val="right"/>
              <w:rPr>
                <w:rFonts w:eastAsia="ＭＳ 明朝"/>
                <w:noProof/>
                <w:color w:val="0000FF"/>
                <w:lang w:eastAsia="ja-JP"/>
              </w:rPr>
            </w:pPr>
            <w:r>
              <w:rPr>
                <w:rFonts w:eastAsia="ＭＳ 明朝"/>
                <w:noProof/>
                <w:color w:val="0000FF"/>
                <w:lang w:eastAsia="ja-JP"/>
              </w:rPr>
              <w:t>IS    +  FVS1</w:t>
            </w:r>
          </w:p>
        </w:tc>
        <w:tc>
          <w:tcPr>
            <w:tcW w:w="1276" w:type="dxa"/>
          </w:tcPr>
          <w:p w14:paraId="32CD3904"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7E6173A" wp14:editId="0115F31A">
                  <wp:extent cx="295910" cy="229870"/>
                  <wp:effectExtent l="0" t="0" r="8890" b="0"/>
                  <wp:docPr id="88" name="図 88"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061127C6" w14:textId="06D6C003"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790F71F" wp14:editId="2F3397B8">
                  <wp:extent cx="306705" cy="257175"/>
                  <wp:effectExtent l="19050" t="19050" r="17145" b="28575"/>
                  <wp:docPr id="155" name="図 155"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solidFill>
                              <a:srgbClr val="FF0000"/>
                            </a:solidFill>
                          </a:ln>
                        </pic:spPr>
                      </pic:pic>
                    </a:graphicData>
                  </a:graphic>
                </wp:inline>
              </w:drawing>
            </w:r>
          </w:p>
        </w:tc>
        <w:tc>
          <w:tcPr>
            <w:tcW w:w="1111" w:type="dxa"/>
          </w:tcPr>
          <w:p w14:paraId="5B2F77D2" w14:textId="37846A21" w:rsidR="00DC68F3" w:rsidRDefault="00DC68F3" w:rsidP="00293351">
            <w:pPr>
              <w:jc w:val="center"/>
              <w:rPr>
                <w:rFonts w:eastAsia="ＭＳ 明朝"/>
                <w:noProof/>
                <w:color w:val="0000FF"/>
                <w:lang w:eastAsia="ja-JP"/>
              </w:rPr>
            </w:pPr>
          </w:p>
        </w:tc>
        <w:tc>
          <w:tcPr>
            <w:tcW w:w="874" w:type="dxa"/>
          </w:tcPr>
          <w:p w14:paraId="4714A987"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7EB86BA4" w14:textId="2CBE3B58"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8F76D7F" wp14:editId="67306266">
                  <wp:extent cx="372110" cy="246380"/>
                  <wp:effectExtent l="0" t="0" r="8890" b="1270"/>
                  <wp:docPr id="162" name="図 162"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c>
          <w:tcPr>
            <w:tcW w:w="1512" w:type="dxa"/>
          </w:tcPr>
          <w:p w14:paraId="04067D59" w14:textId="02E924D5"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536B374" wp14:editId="5E8F4C32">
                  <wp:extent cx="372110" cy="246380"/>
                  <wp:effectExtent l="0" t="0" r="8890" b="1270"/>
                  <wp:docPr id="156" name="図 156"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p>
        </w:tc>
      </w:tr>
      <w:tr w:rsidR="00DC68F3" w14:paraId="4612BF5D" w14:textId="77777777" w:rsidTr="00293351">
        <w:tc>
          <w:tcPr>
            <w:tcW w:w="2093" w:type="dxa"/>
          </w:tcPr>
          <w:p w14:paraId="09A2A67E" w14:textId="77777777" w:rsidR="00DC68F3" w:rsidRDefault="00DC68F3" w:rsidP="00293351">
            <w:pPr>
              <w:jc w:val="right"/>
              <w:rPr>
                <w:rFonts w:eastAsia="ＭＳ 明朝"/>
                <w:noProof/>
                <w:color w:val="0000FF"/>
                <w:lang w:eastAsia="ja-JP"/>
              </w:rPr>
            </w:pPr>
            <w:r>
              <w:rPr>
                <w:rFonts w:eastAsia="ＭＳ 明朝"/>
                <w:noProof/>
                <w:color w:val="0000FF"/>
                <w:lang w:eastAsia="ja-JP"/>
              </w:rPr>
              <w:t>IS    +  FVS2</w:t>
            </w:r>
          </w:p>
        </w:tc>
        <w:tc>
          <w:tcPr>
            <w:tcW w:w="1276" w:type="dxa"/>
          </w:tcPr>
          <w:p w14:paraId="3FD9E619" w14:textId="77777777" w:rsidR="00DC68F3" w:rsidRPr="005169AB" w:rsidRDefault="00DC68F3" w:rsidP="00293351">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255D1B02"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9196A51" wp14:editId="2F1056F4">
                  <wp:extent cx="295910" cy="229870"/>
                  <wp:effectExtent l="0" t="0" r="8890" b="0"/>
                  <wp:docPr id="92" name="図 9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7FE1F1F7" w14:textId="4DA434B8" w:rsidR="00DC68F3" w:rsidRDefault="00DC68F3" w:rsidP="00293351">
            <w:pPr>
              <w:jc w:val="center"/>
              <w:rPr>
                <w:rFonts w:eastAsia="ＭＳ 明朝"/>
                <w:noProof/>
                <w:color w:val="0000FF"/>
                <w:lang w:eastAsia="ja-JP"/>
              </w:rPr>
            </w:pPr>
          </w:p>
        </w:tc>
        <w:tc>
          <w:tcPr>
            <w:tcW w:w="874" w:type="dxa"/>
          </w:tcPr>
          <w:p w14:paraId="1A0C938F"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6F858DF8"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71A445B2" w14:textId="143E1209"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C46A5F5" wp14:editId="2D5974CF">
                  <wp:extent cx="295910" cy="229870"/>
                  <wp:effectExtent l="0" t="0" r="8890" b="0"/>
                  <wp:docPr id="157" name="図 157"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DC68F3" w14:paraId="66871DEB" w14:textId="77777777" w:rsidTr="00293351">
        <w:tc>
          <w:tcPr>
            <w:tcW w:w="2093" w:type="dxa"/>
          </w:tcPr>
          <w:p w14:paraId="58443CCF" w14:textId="77777777" w:rsidR="00DC68F3" w:rsidRDefault="00DC68F3" w:rsidP="00293351">
            <w:pPr>
              <w:jc w:val="right"/>
              <w:rPr>
                <w:rFonts w:eastAsia="ＭＳ 明朝"/>
                <w:noProof/>
                <w:color w:val="0000FF"/>
                <w:lang w:eastAsia="ja-JP"/>
              </w:rPr>
            </w:pPr>
            <w:r>
              <w:rPr>
                <w:rFonts w:eastAsia="ＭＳ 明朝"/>
                <w:noProof/>
                <w:color w:val="0000FF"/>
                <w:lang w:eastAsia="ja-JP"/>
              </w:rPr>
              <w:t>IS    +  FVS3</w:t>
            </w:r>
          </w:p>
        </w:tc>
        <w:tc>
          <w:tcPr>
            <w:tcW w:w="1276" w:type="dxa"/>
          </w:tcPr>
          <w:p w14:paraId="4CDDABDD" w14:textId="77777777" w:rsidR="00DC68F3" w:rsidRPr="005169AB" w:rsidRDefault="00DC68F3" w:rsidP="00293351">
            <w:pPr>
              <w:jc w:val="center"/>
              <w:rPr>
                <w:rFonts w:eastAsia="ＭＳ 明朝"/>
                <w:noProof/>
                <w:color w:val="FF0000"/>
                <w:lang w:eastAsia="ja-JP"/>
              </w:rPr>
            </w:pPr>
            <w:r w:rsidRPr="005169AB">
              <w:rPr>
                <w:rFonts w:eastAsia="ＭＳ 明朝"/>
                <w:noProof/>
                <w:color w:val="FF0000"/>
                <w:lang w:eastAsia="ja-JP"/>
              </w:rPr>
              <w:t>None</w:t>
            </w:r>
          </w:p>
        </w:tc>
        <w:tc>
          <w:tcPr>
            <w:tcW w:w="1275" w:type="dxa"/>
          </w:tcPr>
          <w:p w14:paraId="6F170EE1"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A671B4B" wp14:editId="43F5631F">
                  <wp:extent cx="372110" cy="246380"/>
                  <wp:effectExtent l="19050" t="19050" r="27940" b="20320"/>
                  <wp:docPr id="95" name="図 95"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62A2C685" w14:textId="1512C1F4" w:rsidR="00DC68F3" w:rsidRDefault="00417DF8"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BA778A6" wp14:editId="32CC24F7">
                  <wp:extent cx="295910" cy="229870"/>
                  <wp:effectExtent l="0" t="0" r="8890" b="0"/>
                  <wp:docPr id="90" name="図 90"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874" w:type="dxa"/>
          </w:tcPr>
          <w:p w14:paraId="19A6D507"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304738EC"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375F853C"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r>
      <w:tr w:rsidR="00DC68F3" w14:paraId="351B7DD9" w14:textId="77777777" w:rsidTr="00293351">
        <w:tc>
          <w:tcPr>
            <w:tcW w:w="2093" w:type="dxa"/>
          </w:tcPr>
          <w:p w14:paraId="6893B961" w14:textId="77777777" w:rsidR="00DC68F3" w:rsidRDefault="00DC68F3" w:rsidP="00293351">
            <w:pPr>
              <w:jc w:val="right"/>
              <w:rPr>
                <w:rFonts w:eastAsia="ＭＳ 明朝"/>
                <w:noProof/>
                <w:color w:val="0000FF"/>
                <w:lang w:eastAsia="ja-JP"/>
              </w:rPr>
            </w:pPr>
          </w:p>
        </w:tc>
        <w:tc>
          <w:tcPr>
            <w:tcW w:w="1276" w:type="dxa"/>
          </w:tcPr>
          <w:p w14:paraId="063BA57E" w14:textId="77777777" w:rsidR="00DC68F3" w:rsidRPr="005169AB" w:rsidRDefault="00DC68F3" w:rsidP="00293351">
            <w:pPr>
              <w:jc w:val="center"/>
              <w:rPr>
                <w:rFonts w:eastAsia="ＭＳ 明朝"/>
                <w:noProof/>
                <w:color w:val="FF0000"/>
                <w:lang w:eastAsia="ja-JP"/>
              </w:rPr>
            </w:pPr>
          </w:p>
        </w:tc>
        <w:tc>
          <w:tcPr>
            <w:tcW w:w="1275" w:type="dxa"/>
          </w:tcPr>
          <w:p w14:paraId="394891CA" w14:textId="77777777" w:rsidR="00DC68F3" w:rsidRPr="005169AB" w:rsidRDefault="00DC68F3" w:rsidP="00293351">
            <w:pPr>
              <w:jc w:val="center"/>
              <w:rPr>
                <w:rFonts w:eastAsia="ＭＳ 明朝"/>
                <w:noProof/>
                <w:color w:val="FF0000"/>
                <w:lang w:eastAsia="ja-JP"/>
              </w:rPr>
            </w:pPr>
          </w:p>
        </w:tc>
        <w:tc>
          <w:tcPr>
            <w:tcW w:w="1111" w:type="dxa"/>
          </w:tcPr>
          <w:p w14:paraId="300DC302" w14:textId="77777777" w:rsidR="00DC68F3" w:rsidRDefault="00DC68F3" w:rsidP="00293351">
            <w:pPr>
              <w:jc w:val="center"/>
              <w:rPr>
                <w:rFonts w:eastAsia="ＭＳ 明朝"/>
                <w:noProof/>
                <w:color w:val="0000FF"/>
                <w:lang w:eastAsia="ja-JP"/>
              </w:rPr>
            </w:pPr>
          </w:p>
        </w:tc>
        <w:tc>
          <w:tcPr>
            <w:tcW w:w="874" w:type="dxa"/>
          </w:tcPr>
          <w:p w14:paraId="1AFEE84A" w14:textId="77777777" w:rsidR="00DC68F3" w:rsidRDefault="00DC68F3" w:rsidP="00293351">
            <w:pPr>
              <w:jc w:val="center"/>
              <w:rPr>
                <w:rFonts w:eastAsia="ＭＳ 明朝"/>
                <w:noProof/>
                <w:color w:val="0000FF"/>
                <w:lang w:eastAsia="ja-JP"/>
              </w:rPr>
            </w:pPr>
          </w:p>
        </w:tc>
        <w:tc>
          <w:tcPr>
            <w:tcW w:w="1417" w:type="dxa"/>
          </w:tcPr>
          <w:p w14:paraId="40221A14" w14:textId="77777777" w:rsidR="00DC68F3" w:rsidRDefault="00DC68F3" w:rsidP="00293351">
            <w:pPr>
              <w:jc w:val="center"/>
              <w:rPr>
                <w:rFonts w:eastAsia="ＭＳ 明朝"/>
                <w:noProof/>
                <w:color w:val="0000FF"/>
                <w:lang w:eastAsia="ja-JP"/>
              </w:rPr>
            </w:pPr>
          </w:p>
        </w:tc>
        <w:tc>
          <w:tcPr>
            <w:tcW w:w="1512" w:type="dxa"/>
          </w:tcPr>
          <w:p w14:paraId="774F37C5" w14:textId="77777777" w:rsidR="00DC68F3" w:rsidRDefault="00DC68F3" w:rsidP="00293351">
            <w:pPr>
              <w:jc w:val="center"/>
              <w:rPr>
                <w:rFonts w:eastAsia="ＭＳ 明朝"/>
                <w:noProof/>
                <w:color w:val="0000FF"/>
                <w:lang w:eastAsia="ja-JP"/>
              </w:rPr>
            </w:pPr>
          </w:p>
        </w:tc>
      </w:tr>
      <w:tr w:rsidR="00DC68F3" w14:paraId="78F3CD92" w14:textId="77777777" w:rsidTr="00293351">
        <w:tc>
          <w:tcPr>
            <w:tcW w:w="2093" w:type="dxa"/>
          </w:tcPr>
          <w:p w14:paraId="7AB7BC47" w14:textId="77777777" w:rsidR="00DC68F3" w:rsidRDefault="00DC68F3" w:rsidP="00293351">
            <w:pPr>
              <w:jc w:val="right"/>
              <w:rPr>
                <w:rFonts w:eastAsia="ＭＳ 明朝"/>
                <w:noProof/>
                <w:color w:val="0000FF"/>
                <w:lang w:eastAsia="ja-JP"/>
              </w:rPr>
            </w:pPr>
            <w:r>
              <w:rPr>
                <w:rFonts w:eastAsia="ＭＳ 明朝"/>
                <w:noProof/>
                <w:color w:val="0000FF"/>
                <w:lang w:eastAsia="ja-JP"/>
              </w:rPr>
              <w:t>INITIAL Default</w:t>
            </w:r>
          </w:p>
        </w:tc>
        <w:tc>
          <w:tcPr>
            <w:tcW w:w="1276" w:type="dxa"/>
          </w:tcPr>
          <w:p w14:paraId="75BEF6D0" w14:textId="5B6AE1E5" w:rsidR="00DC68F3" w:rsidRPr="005169AB" w:rsidRDefault="00047D80"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E68E4F6" wp14:editId="092471E2">
                  <wp:extent cx="421640" cy="284480"/>
                  <wp:effectExtent l="0" t="0" r="0" b="1270"/>
                  <wp:docPr id="14" name="図 1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275" w:type="dxa"/>
          </w:tcPr>
          <w:p w14:paraId="3A0F6F8A" w14:textId="73B352F6" w:rsidR="00DC68F3" w:rsidRPr="005169AB" w:rsidRDefault="00D65B8D" w:rsidP="00D65B8D">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5C5F65F4" wp14:editId="52D71BEE">
                  <wp:extent cx="421640" cy="284480"/>
                  <wp:effectExtent l="0" t="0" r="0" b="1270"/>
                  <wp:docPr id="103" name="図 103"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111" w:type="dxa"/>
          </w:tcPr>
          <w:p w14:paraId="7D36E336" w14:textId="3D5356BF" w:rsidR="00DC68F3" w:rsidRDefault="00C86C73" w:rsidP="00C86C73">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8219F8F" wp14:editId="3CF31CD9">
                  <wp:extent cx="421640" cy="284480"/>
                  <wp:effectExtent l="0" t="0" r="0" b="1270"/>
                  <wp:docPr id="104" name="図 104"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874" w:type="dxa"/>
          </w:tcPr>
          <w:p w14:paraId="3DB785E7" w14:textId="232262D8"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936AD24" wp14:editId="419D3284">
                  <wp:extent cx="421640" cy="284480"/>
                  <wp:effectExtent l="0" t="0" r="0" b="1270"/>
                  <wp:docPr id="163" name="図 163"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417" w:type="dxa"/>
          </w:tcPr>
          <w:p w14:paraId="4498CF5A" w14:textId="57700C99" w:rsidR="00DC68F3" w:rsidRDefault="002E7667" w:rsidP="002E7667">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9F9AD59" wp14:editId="3A7C020E">
                  <wp:extent cx="421640" cy="284480"/>
                  <wp:effectExtent l="0" t="0" r="0" b="1270"/>
                  <wp:docPr id="106" name="図 106"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c>
          <w:tcPr>
            <w:tcW w:w="1512" w:type="dxa"/>
          </w:tcPr>
          <w:p w14:paraId="355780C5" w14:textId="66810F94"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03F9E46" wp14:editId="23A7A06C">
                  <wp:extent cx="421640" cy="284480"/>
                  <wp:effectExtent l="0" t="0" r="0" b="1270"/>
                  <wp:docPr id="107" name="図 107" descr="http://r12a.github.io/scripts/mongolian/v/182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12a.github.io/scripts/mongolian/v/182C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284480"/>
                          </a:xfrm>
                          <a:prstGeom prst="rect">
                            <a:avLst/>
                          </a:prstGeom>
                          <a:noFill/>
                          <a:ln>
                            <a:noFill/>
                          </a:ln>
                        </pic:spPr>
                      </pic:pic>
                    </a:graphicData>
                  </a:graphic>
                </wp:inline>
              </w:drawing>
            </w:r>
          </w:p>
        </w:tc>
      </w:tr>
      <w:tr w:rsidR="00DC68F3" w14:paraId="60B460F2" w14:textId="77777777" w:rsidTr="00293351">
        <w:tc>
          <w:tcPr>
            <w:tcW w:w="2093" w:type="dxa"/>
          </w:tcPr>
          <w:p w14:paraId="3C22493C" w14:textId="77777777" w:rsidR="00DC68F3" w:rsidRDefault="00DC68F3" w:rsidP="00293351">
            <w:pPr>
              <w:jc w:val="right"/>
              <w:rPr>
                <w:rFonts w:eastAsia="ＭＳ 明朝"/>
                <w:noProof/>
                <w:color w:val="0000FF"/>
                <w:lang w:eastAsia="ja-JP"/>
              </w:rPr>
            </w:pPr>
            <w:r>
              <w:rPr>
                <w:rFonts w:eastAsia="ＭＳ 明朝"/>
                <w:noProof/>
                <w:color w:val="0000FF"/>
                <w:lang w:eastAsia="ja-JP"/>
              </w:rPr>
              <w:t>I    +  FVS1</w:t>
            </w:r>
          </w:p>
        </w:tc>
        <w:tc>
          <w:tcPr>
            <w:tcW w:w="1276" w:type="dxa"/>
          </w:tcPr>
          <w:p w14:paraId="0A604B8E"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189B5346" wp14:editId="19D66D0A">
                  <wp:extent cx="295910" cy="229870"/>
                  <wp:effectExtent l="0" t="0" r="8890" b="0"/>
                  <wp:docPr id="102" name="図 102"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2B3F4860" w14:textId="4182A1A7" w:rsidR="00DC68F3" w:rsidRPr="005169AB" w:rsidRDefault="00D65B8D"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4B805EDB" wp14:editId="6D8BA3A8">
                  <wp:extent cx="306705" cy="257175"/>
                  <wp:effectExtent l="19050" t="19050" r="17145" b="28575"/>
                  <wp:docPr id="97" name="図 9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solidFill>
                              <a:srgbClr val="FF0000"/>
                            </a:solidFill>
                          </a:ln>
                        </pic:spPr>
                      </pic:pic>
                    </a:graphicData>
                  </a:graphic>
                </wp:inline>
              </w:drawing>
            </w:r>
          </w:p>
        </w:tc>
        <w:tc>
          <w:tcPr>
            <w:tcW w:w="1111" w:type="dxa"/>
          </w:tcPr>
          <w:p w14:paraId="35C850C9" w14:textId="4133A2FF" w:rsidR="00DC68F3" w:rsidRDefault="00C86C7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500E0A8" wp14:editId="3DB78CEF">
                  <wp:extent cx="306705" cy="257175"/>
                  <wp:effectExtent l="0" t="0" r="0" b="9525"/>
                  <wp:docPr id="98" name="図 9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874" w:type="dxa"/>
          </w:tcPr>
          <w:p w14:paraId="60CFF48D" w14:textId="77777777" w:rsidR="00DC68F3" w:rsidRDefault="00DC68F3"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19AF6A68" wp14:editId="7991C975">
                  <wp:extent cx="295910" cy="229870"/>
                  <wp:effectExtent l="0" t="0" r="8890" b="0"/>
                  <wp:docPr id="105" name="図 10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24E5B4A5" w14:textId="00A0369B"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D5B96CD" wp14:editId="5DB4FCAE">
                  <wp:extent cx="306705" cy="257175"/>
                  <wp:effectExtent l="0" t="0" r="0" b="9525"/>
                  <wp:docPr id="100" name="図 100"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512" w:type="dxa"/>
          </w:tcPr>
          <w:p w14:paraId="1B4FD53E" w14:textId="6309E462" w:rsidR="00DC68F3" w:rsidRDefault="002E7667"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73A28C4" wp14:editId="7D3A9BCD">
                  <wp:extent cx="306705" cy="257175"/>
                  <wp:effectExtent l="0" t="0" r="0" b="9525"/>
                  <wp:docPr id="101" name="図 101"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r>
      <w:tr w:rsidR="00DC68F3" w14:paraId="79EBC3F3" w14:textId="77777777" w:rsidTr="00293351">
        <w:tc>
          <w:tcPr>
            <w:tcW w:w="2093" w:type="dxa"/>
          </w:tcPr>
          <w:p w14:paraId="02F81150" w14:textId="77777777" w:rsidR="00DC68F3" w:rsidRDefault="00DC68F3" w:rsidP="00293351">
            <w:pPr>
              <w:jc w:val="right"/>
              <w:rPr>
                <w:rFonts w:eastAsia="ＭＳ 明朝"/>
                <w:noProof/>
                <w:color w:val="0000FF"/>
                <w:lang w:eastAsia="ja-JP"/>
              </w:rPr>
            </w:pPr>
            <w:r>
              <w:rPr>
                <w:rFonts w:eastAsia="ＭＳ 明朝"/>
                <w:noProof/>
                <w:color w:val="0000FF"/>
                <w:lang w:eastAsia="ja-JP"/>
              </w:rPr>
              <w:t>I    +  FVS2</w:t>
            </w:r>
          </w:p>
        </w:tc>
        <w:tc>
          <w:tcPr>
            <w:tcW w:w="1276" w:type="dxa"/>
          </w:tcPr>
          <w:p w14:paraId="01BCE509"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46AB3BE0"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19DF536E" wp14:editId="27905DDB">
                  <wp:extent cx="295910" cy="229870"/>
                  <wp:effectExtent l="0" t="0" r="8890" b="0"/>
                  <wp:docPr id="108" name="図 108"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3224D44B"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49F0FDDD" w14:textId="77777777" w:rsidR="00DC68F3" w:rsidRDefault="00DC68F3"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686D6B8E" wp14:editId="48C40DFD">
                  <wp:extent cx="213543" cy="165886"/>
                  <wp:effectExtent l="0" t="0" r="0" b="5715"/>
                  <wp:docPr id="109" name="図 109"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13" cy="166018"/>
                          </a:xfrm>
                          <a:prstGeom prst="rect">
                            <a:avLst/>
                          </a:prstGeom>
                          <a:noFill/>
                          <a:ln>
                            <a:noFill/>
                          </a:ln>
                        </pic:spPr>
                      </pic:pic>
                    </a:graphicData>
                  </a:graphic>
                </wp:inline>
              </w:drawing>
            </w:r>
          </w:p>
        </w:tc>
        <w:tc>
          <w:tcPr>
            <w:tcW w:w="1417" w:type="dxa"/>
          </w:tcPr>
          <w:p w14:paraId="3D47DF1A"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0946BDCB" w14:textId="7152F235" w:rsidR="00DC68F3" w:rsidRDefault="00146A3E"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622C2CF" wp14:editId="4E9833B9">
                  <wp:extent cx="295910" cy="229870"/>
                  <wp:effectExtent l="0" t="0" r="8890" b="0"/>
                  <wp:docPr id="169" name="図 169"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DC68F3" w14:paraId="1D7A5DF4" w14:textId="77777777" w:rsidTr="00293351">
        <w:tc>
          <w:tcPr>
            <w:tcW w:w="2093" w:type="dxa"/>
          </w:tcPr>
          <w:p w14:paraId="64C92BC0" w14:textId="77777777" w:rsidR="00DC68F3" w:rsidRDefault="00DC68F3" w:rsidP="00293351">
            <w:pPr>
              <w:jc w:val="right"/>
              <w:rPr>
                <w:rFonts w:eastAsia="ＭＳ 明朝"/>
                <w:noProof/>
                <w:color w:val="0000FF"/>
                <w:lang w:eastAsia="ja-JP"/>
              </w:rPr>
            </w:pPr>
            <w:r>
              <w:rPr>
                <w:rFonts w:eastAsia="ＭＳ 明朝"/>
                <w:noProof/>
                <w:color w:val="0000FF"/>
                <w:lang w:eastAsia="ja-JP"/>
              </w:rPr>
              <w:t>I    +  FVS3</w:t>
            </w:r>
          </w:p>
        </w:tc>
        <w:tc>
          <w:tcPr>
            <w:tcW w:w="1276" w:type="dxa"/>
          </w:tcPr>
          <w:p w14:paraId="14A042F0"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6334B106"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4596FDD" wp14:editId="56A8257B">
                  <wp:extent cx="372110" cy="246380"/>
                  <wp:effectExtent l="19050" t="19050" r="27940" b="20320"/>
                  <wp:docPr id="110" name="図 110"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p>
        </w:tc>
        <w:tc>
          <w:tcPr>
            <w:tcW w:w="1111" w:type="dxa"/>
          </w:tcPr>
          <w:p w14:paraId="77782A16"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57F3984F" w14:textId="5B24D540"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0402033" wp14:editId="2F15D6A9">
                  <wp:extent cx="306705" cy="257175"/>
                  <wp:effectExtent l="0" t="0" r="0" b="9525"/>
                  <wp:docPr id="99" name="図 99"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p>
        </w:tc>
        <w:tc>
          <w:tcPr>
            <w:tcW w:w="1417" w:type="dxa"/>
          </w:tcPr>
          <w:p w14:paraId="3726F461"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6C79F35E"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r>
      <w:tr w:rsidR="00DC68F3" w14:paraId="0D4AAF3A" w14:textId="77777777" w:rsidTr="00293351">
        <w:tc>
          <w:tcPr>
            <w:tcW w:w="2093" w:type="dxa"/>
          </w:tcPr>
          <w:p w14:paraId="7A731667" w14:textId="77777777" w:rsidR="00DC68F3" w:rsidRDefault="00DC68F3" w:rsidP="00293351">
            <w:pPr>
              <w:jc w:val="right"/>
              <w:rPr>
                <w:rFonts w:eastAsia="ＭＳ 明朝"/>
                <w:noProof/>
                <w:color w:val="0000FF"/>
                <w:lang w:eastAsia="ja-JP"/>
              </w:rPr>
            </w:pPr>
          </w:p>
        </w:tc>
        <w:tc>
          <w:tcPr>
            <w:tcW w:w="1276" w:type="dxa"/>
          </w:tcPr>
          <w:p w14:paraId="2C2F7989" w14:textId="77777777" w:rsidR="00DC68F3" w:rsidRPr="005169AB" w:rsidRDefault="00DC68F3" w:rsidP="00293351">
            <w:pPr>
              <w:jc w:val="center"/>
              <w:rPr>
                <w:rFonts w:eastAsia="ＭＳ 明朝"/>
                <w:noProof/>
                <w:color w:val="FF0000"/>
                <w:lang w:eastAsia="ja-JP"/>
              </w:rPr>
            </w:pPr>
          </w:p>
        </w:tc>
        <w:tc>
          <w:tcPr>
            <w:tcW w:w="1275" w:type="dxa"/>
          </w:tcPr>
          <w:p w14:paraId="345649DF" w14:textId="77777777" w:rsidR="00DC68F3" w:rsidRPr="005169AB" w:rsidRDefault="00DC68F3" w:rsidP="00293351">
            <w:pPr>
              <w:jc w:val="center"/>
              <w:rPr>
                <w:rFonts w:eastAsia="ＭＳ 明朝"/>
                <w:noProof/>
                <w:color w:val="FF0000"/>
                <w:lang w:eastAsia="ja-JP"/>
              </w:rPr>
            </w:pPr>
          </w:p>
        </w:tc>
        <w:tc>
          <w:tcPr>
            <w:tcW w:w="1111" w:type="dxa"/>
          </w:tcPr>
          <w:p w14:paraId="6D5CC654" w14:textId="77777777" w:rsidR="00DC68F3" w:rsidRDefault="00DC68F3" w:rsidP="00293351">
            <w:pPr>
              <w:jc w:val="center"/>
              <w:rPr>
                <w:rFonts w:eastAsia="ＭＳ 明朝"/>
                <w:noProof/>
                <w:color w:val="0000FF"/>
                <w:lang w:eastAsia="ja-JP"/>
              </w:rPr>
            </w:pPr>
          </w:p>
        </w:tc>
        <w:tc>
          <w:tcPr>
            <w:tcW w:w="874" w:type="dxa"/>
          </w:tcPr>
          <w:p w14:paraId="1B3167F3" w14:textId="7C33CF64" w:rsidR="00DC68F3" w:rsidRDefault="00DC68F3" w:rsidP="00293351">
            <w:pPr>
              <w:jc w:val="center"/>
              <w:rPr>
                <w:rFonts w:eastAsia="ＭＳ 明朝"/>
                <w:noProof/>
                <w:color w:val="0000FF"/>
                <w:lang w:eastAsia="ja-JP"/>
              </w:rPr>
            </w:pPr>
          </w:p>
        </w:tc>
        <w:tc>
          <w:tcPr>
            <w:tcW w:w="1417" w:type="dxa"/>
          </w:tcPr>
          <w:p w14:paraId="516D8A40" w14:textId="77777777" w:rsidR="00DC68F3" w:rsidRDefault="00DC68F3" w:rsidP="00293351">
            <w:pPr>
              <w:jc w:val="center"/>
              <w:rPr>
                <w:rFonts w:eastAsia="ＭＳ 明朝"/>
                <w:noProof/>
                <w:color w:val="0000FF"/>
                <w:lang w:eastAsia="ja-JP"/>
              </w:rPr>
            </w:pPr>
          </w:p>
        </w:tc>
        <w:tc>
          <w:tcPr>
            <w:tcW w:w="1512" w:type="dxa"/>
          </w:tcPr>
          <w:p w14:paraId="725DA332" w14:textId="77777777" w:rsidR="00DC68F3" w:rsidRDefault="00DC68F3" w:rsidP="00293351">
            <w:pPr>
              <w:jc w:val="center"/>
              <w:rPr>
                <w:rFonts w:eastAsia="ＭＳ 明朝"/>
                <w:noProof/>
                <w:color w:val="0000FF"/>
                <w:lang w:eastAsia="ja-JP"/>
              </w:rPr>
            </w:pPr>
          </w:p>
        </w:tc>
      </w:tr>
      <w:tr w:rsidR="00DC68F3" w14:paraId="400A4D0C" w14:textId="77777777" w:rsidTr="00293351">
        <w:tc>
          <w:tcPr>
            <w:tcW w:w="2093" w:type="dxa"/>
          </w:tcPr>
          <w:p w14:paraId="0530F381" w14:textId="77777777" w:rsidR="00DC68F3" w:rsidRDefault="00DC68F3" w:rsidP="00293351">
            <w:pPr>
              <w:jc w:val="right"/>
              <w:rPr>
                <w:rFonts w:eastAsia="ＭＳ 明朝"/>
                <w:noProof/>
                <w:color w:val="0000FF"/>
                <w:lang w:eastAsia="ja-JP"/>
              </w:rPr>
            </w:pPr>
            <w:r>
              <w:rPr>
                <w:rFonts w:eastAsia="ＭＳ 明朝"/>
                <w:noProof/>
                <w:color w:val="0000FF"/>
                <w:lang w:eastAsia="ja-JP"/>
              </w:rPr>
              <w:t>Medial Default</w:t>
            </w:r>
          </w:p>
        </w:tc>
        <w:tc>
          <w:tcPr>
            <w:tcW w:w="1276" w:type="dxa"/>
          </w:tcPr>
          <w:p w14:paraId="41FA4E84"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5283B3FB" wp14:editId="219C7ED9">
                  <wp:extent cx="257175" cy="284480"/>
                  <wp:effectExtent l="0" t="0" r="9525" b="1270"/>
                  <wp:docPr id="112" name="図 112"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275" w:type="dxa"/>
          </w:tcPr>
          <w:p w14:paraId="3AA2EFB3"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BBB1C6F" wp14:editId="243E7A62">
                  <wp:extent cx="257175" cy="284480"/>
                  <wp:effectExtent l="0" t="0" r="9525" b="1270"/>
                  <wp:docPr id="113" name="図 113"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111" w:type="dxa"/>
          </w:tcPr>
          <w:p w14:paraId="17D28663"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BE9D3F4" wp14:editId="2474DCA8">
                  <wp:extent cx="257175" cy="284480"/>
                  <wp:effectExtent l="0" t="0" r="9525" b="1270"/>
                  <wp:docPr id="114" name="図 114"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874" w:type="dxa"/>
          </w:tcPr>
          <w:p w14:paraId="027A4E13" w14:textId="68EF8647" w:rsidR="00DC68F3" w:rsidRDefault="005770B2" w:rsidP="005770B2">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C9AB397" wp14:editId="55E8AE0D">
                  <wp:extent cx="344805" cy="284480"/>
                  <wp:effectExtent l="0" t="0" r="0" b="1270"/>
                  <wp:docPr id="125" name="図 125"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417" w:type="dxa"/>
          </w:tcPr>
          <w:p w14:paraId="2911D4AB"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1956CC0E" wp14:editId="31DEF5FA">
                  <wp:extent cx="257175" cy="284480"/>
                  <wp:effectExtent l="0" t="0" r="9525" b="1270"/>
                  <wp:docPr id="116" name="図 116"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512" w:type="dxa"/>
          </w:tcPr>
          <w:p w14:paraId="2C186C95"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18F36D6" wp14:editId="7E37805D">
                  <wp:extent cx="257175" cy="284480"/>
                  <wp:effectExtent l="0" t="0" r="9525" b="1270"/>
                  <wp:docPr id="117" name="図 117"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r>
      <w:tr w:rsidR="00DC68F3" w14:paraId="21262B6F" w14:textId="77777777" w:rsidTr="00293351">
        <w:tc>
          <w:tcPr>
            <w:tcW w:w="2093" w:type="dxa"/>
          </w:tcPr>
          <w:p w14:paraId="663A92AF" w14:textId="77777777" w:rsidR="00DC68F3" w:rsidRDefault="00DC68F3" w:rsidP="00293351">
            <w:pPr>
              <w:jc w:val="right"/>
              <w:rPr>
                <w:rFonts w:eastAsia="ＭＳ 明朝"/>
                <w:noProof/>
                <w:color w:val="0000FF"/>
                <w:lang w:eastAsia="ja-JP"/>
              </w:rPr>
            </w:pPr>
            <w:r>
              <w:rPr>
                <w:rFonts w:eastAsia="ＭＳ 明朝"/>
                <w:noProof/>
                <w:color w:val="0000FF"/>
                <w:lang w:eastAsia="ja-JP"/>
              </w:rPr>
              <w:t>M   +  FVS1</w:t>
            </w:r>
          </w:p>
        </w:tc>
        <w:tc>
          <w:tcPr>
            <w:tcW w:w="1276" w:type="dxa"/>
          </w:tcPr>
          <w:p w14:paraId="701A2ECB" w14:textId="7971406F" w:rsidR="00DC68F3" w:rsidRPr="005169AB" w:rsidRDefault="00047D80"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08C1CD67" wp14:editId="0DF18B43">
                  <wp:extent cx="344805" cy="284480"/>
                  <wp:effectExtent l="0" t="0" r="0" b="1270"/>
                  <wp:docPr id="19" name="図 19"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275" w:type="dxa"/>
          </w:tcPr>
          <w:p w14:paraId="37821F2D"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2445AB6" wp14:editId="0358B364">
                  <wp:extent cx="344805" cy="284480"/>
                  <wp:effectExtent l="0" t="0" r="0" b="1270"/>
                  <wp:docPr id="118" name="図 118"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111" w:type="dxa"/>
          </w:tcPr>
          <w:p w14:paraId="15F2DDBD"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CE6AA70" wp14:editId="382583D9">
                  <wp:extent cx="344805" cy="284480"/>
                  <wp:effectExtent l="0" t="0" r="0" b="1270"/>
                  <wp:docPr id="119" name="図 119"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874" w:type="dxa"/>
          </w:tcPr>
          <w:p w14:paraId="21314DB7" w14:textId="77777777" w:rsidR="00DC68F3" w:rsidRDefault="00DC68F3"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123FEABC" wp14:editId="391CEC0A">
                  <wp:extent cx="295910" cy="229870"/>
                  <wp:effectExtent l="0" t="0" r="8890" b="0"/>
                  <wp:docPr id="120" name="図 120"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417" w:type="dxa"/>
          </w:tcPr>
          <w:p w14:paraId="7B7F25D7"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59808E3" wp14:editId="5499AA5B">
                  <wp:extent cx="344805" cy="284480"/>
                  <wp:effectExtent l="0" t="0" r="0" b="1270"/>
                  <wp:docPr id="121" name="図 121"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c>
          <w:tcPr>
            <w:tcW w:w="1512" w:type="dxa"/>
          </w:tcPr>
          <w:p w14:paraId="57DBAA6E"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6294040" wp14:editId="17928CE7">
                  <wp:extent cx="344805" cy="284480"/>
                  <wp:effectExtent l="0" t="0" r="0" b="1270"/>
                  <wp:docPr id="122" name="図 122" descr="http://r12a.github.io/scripts/mongolian/v/182C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12a.github.io/scripts/mongolian/v/182Cm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 cy="284480"/>
                          </a:xfrm>
                          <a:prstGeom prst="rect">
                            <a:avLst/>
                          </a:prstGeom>
                          <a:noFill/>
                          <a:ln>
                            <a:noFill/>
                          </a:ln>
                        </pic:spPr>
                      </pic:pic>
                    </a:graphicData>
                  </a:graphic>
                </wp:inline>
              </w:drawing>
            </w:r>
          </w:p>
        </w:tc>
      </w:tr>
      <w:tr w:rsidR="00DC68F3" w14:paraId="736CE361" w14:textId="77777777" w:rsidTr="00293351">
        <w:tc>
          <w:tcPr>
            <w:tcW w:w="2093" w:type="dxa"/>
          </w:tcPr>
          <w:p w14:paraId="505D0343" w14:textId="77777777" w:rsidR="00DC68F3" w:rsidRDefault="00DC68F3" w:rsidP="00293351">
            <w:pPr>
              <w:jc w:val="right"/>
              <w:rPr>
                <w:rFonts w:eastAsia="ＭＳ 明朝"/>
                <w:noProof/>
                <w:color w:val="0000FF"/>
                <w:lang w:eastAsia="ja-JP"/>
              </w:rPr>
            </w:pPr>
            <w:r>
              <w:rPr>
                <w:rFonts w:eastAsia="ＭＳ 明朝"/>
                <w:noProof/>
                <w:color w:val="0000FF"/>
                <w:lang w:eastAsia="ja-JP"/>
              </w:rPr>
              <w:t>M   +  FVS2</w:t>
            </w:r>
          </w:p>
        </w:tc>
        <w:tc>
          <w:tcPr>
            <w:tcW w:w="1276" w:type="dxa"/>
          </w:tcPr>
          <w:p w14:paraId="1B52F530" w14:textId="0B3A8BC4" w:rsidR="00DC68F3" w:rsidRPr="005169AB" w:rsidRDefault="00047D80"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0108D42" wp14:editId="7607F983">
                  <wp:extent cx="295910" cy="229870"/>
                  <wp:effectExtent l="0" t="0" r="8890" b="0"/>
                  <wp:docPr id="25" name="図 25"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275" w:type="dxa"/>
          </w:tcPr>
          <w:p w14:paraId="5894EFBA" w14:textId="77777777" w:rsidR="00DC68F3" w:rsidRPr="005169AB" w:rsidRDefault="00DC68F3" w:rsidP="00293351">
            <w:pPr>
              <w:jc w:val="center"/>
              <w:rPr>
                <w:rFonts w:eastAsia="ＭＳ 明朝"/>
                <w:noProof/>
                <w:color w:val="FF0000"/>
                <w:lang w:eastAsia="ja-JP"/>
              </w:rPr>
            </w:pPr>
            <w:r w:rsidRPr="005169AB">
              <w:rPr>
                <w:rFonts w:ascii="Verdana" w:hAnsi="Verdana"/>
                <w:noProof/>
                <w:color w:val="FF0000"/>
                <w:sz w:val="26"/>
                <w:szCs w:val="26"/>
                <w:lang w:eastAsia="ja-JP"/>
              </w:rPr>
              <w:drawing>
                <wp:inline distT="0" distB="0" distL="0" distR="0" wp14:anchorId="6C342F7D" wp14:editId="290EC9BE">
                  <wp:extent cx="295910" cy="229870"/>
                  <wp:effectExtent l="0" t="0" r="8890" b="0"/>
                  <wp:docPr id="123" name="図 123"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c>
          <w:tcPr>
            <w:tcW w:w="1111" w:type="dxa"/>
          </w:tcPr>
          <w:p w14:paraId="64BDA2BC"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75E571D" wp14:editId="3940CC40">
                  <wp:extent cx="399415" cy="284480"/>
                  <wp:effectExtent l="0" t="0" r="635" b="1270"/>
                  <wp:docPr id="124" name="図 124"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874" w:type="dxa"/>
          </w:tcPr>
          <w:p w14:paraId="5A190347" w14:textId="70D39F12" w:rsidR="00DC68F3" w:rsidRDefault="005770B2"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018A77D8" wp14:editId="38244826">
                  <wp:extent cx="213543" cy="165886"/>
                  <wp:effectExtent l="0" t="0" r="0" b="5715"/>
                  <wp:docPr id="164" name="図 164"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13" cy="166018"/>
                          </a:xfrm>
                          <a:prstGeom prst="rect">
                            <a:avLst/>
                          </a:prstGeom>
                          <a:noFill/>
                          <a:ln>
                            <a:noFill/>
                          </a:ln>
                        </pic:spPr>
                      </pic:pic>
                    </a:graphicData>
                  </a:graphic>
                </wp:inline>
              </w:drawing>
            </w:r>
          </w:p>
        </w:tc>
        <w:tc>
          <w:tcPr>
            <w:tcW w:w="1417" w:type="dxa"/>
          </w:tcPr>
          <w:p w14:paraId="0C9F93BC"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298B8B6F" wp14:editId="6970FB89">
                  <wp:extent cx="399415" cy="284480"/>
                  <wp:effectExtent l="0" t="0" r="635" b="1270"/>
                  <wp:docPr id="126" name="図 126"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512" w:type="dxa"/>
          </w:tcPr>
          <w:p w14:paraId="60F35E13" w14:textId="4934AD57"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04EAB302" wp14:editId="3AE20362">
                  <wp:extent cx="257175" cy="284480"/>
                  <wp:effectExtent l="0" t="0" r="9525" b="1270"/>
                  <wp:docPr id="158" name="図 158"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r>
      <w:tr w:rsidR="00DC68F3" w14:paraId="5B2EC95C" w14:textId="77777777" w:rsidTr="00293351">
        <w:tc>
          <w:tcPr>
            <w:tcW w:w="2093" w:type="dxa"/>
          </w:tcPr>
          <w:p w14:paraId="335BF055" w14:textId="77777777" w:rsidR="00DC68F3" w:rsidRDefault="00DC68F3" w:rsidP="00293351">
            <w:pPr>
              <w:jc w:val="right"/>
              <w:rPr>
                <w:rFonts w:eastAsia="ＭＳ 明朝"/>
                <w:noProof/>
                <w:color w:val="0000FF"/>
                <w:lang w:eastAsia="ja-JP"/>
              </w:rPr>
            </w:pPr>
            <w:r>
              <w:rPr>
                <w:rFonts w:eastAsia="ＭＳ 明朝"/>
                <w:noProof/>
                <w:color w:val="0000FF"/>
                <w:lang w:eastAsia="ja-JP"/>
              </w:rPr>
              <w:t>M   +  FVS3</w:t>
            </w:r>
          </w:p>
        </w:tc>
        <w:tc>
          <w:tcPr>
            <w:tcW w:w="1276" w:type="dxa"/>
          </w:tcPr>
          <w:p w14:paraId="691FBC87"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0190641C" w14:textId="77777777" w:rsidR="00DC68F3" w:rsidRPr="005169AB" w:rsidRDefault="00DC68F3" w:rsidP="00293351">
            <w:pPr>
              <w:jc w:val="center"/>
              <w:rPr>
                <w:rFonts w:eastAsia="ＭＳ 明朝"/>
                <w:noProof/>
                <w:color w:val="FF0000"/>
                <w:lang w:eastAsia="ja-JP"/>
              </w:rPr>
            </w:pPr>
            <w:bookmarkStart w:id="0" w:name="_GoBack"/>
            <w:r>
              <w:rPr>
                <w:rFonts w:ascii="Verdana" w:hAnsi="Verdana"/>
                <w:noProof/>
                <w:color w:val="666666"/>
                <w:sz w:val="26"/>
                <w:szCs w:val="26"/>
                <w:lang w:eastAsia="ja-JP"/>
              </w:rPr>
              <w:drawing>
                <wp:inline distT="0" distB="0" distL="0" distR="0" wp14:anchorId="2E6EAB49" wp14:editId="63E5AB71">
                  <wp:extent cx="372110" cy="246380"/>
                  <wp:effectExtent l="19050" t="19050" r="27940" b="20320"/>
                  <wp:docPr id="127" name="図 127"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solidFill>
                              <a:srgbClr val="FF0000"/>
                            </a:solidFill>
                          </a:ln>
                        </pic:spPr>
                      </pic:pic>
                    </a:graphicData>
                  </a:graphic>
                </wp:inline>
              </w:drawing>
            </w:r>
            <w:bookmarkEnd w:id="0"/>
          </w:p>
        </w:tc>
        <w:tc>
          <w:tcPr>
            <w:tcW w:w="1111" w:type="dxa"/>
          </w:tcPr>
          <w:p w14:paraId="1B5D2A37" w14:textId="03F8851D" w:rsidR="00DC68F3" w:rsidRDefault="00DC68F3" w:rsidP="00293351">
            <w:pPr>
              <w:jc w:val="center"/>
              <w:rPr>
                <w:rFonts w:eastAsia="ＭＳ 明朝"/>
                <w:noProof/>
                <w:color w:val="0000FF"/>
                <w:lang w:eastAsia="ja-JP"/>
              </w:rPr>
            </w:pPr>
          </w:p>
        </w:tc>
        <w:tc>
          <w:tcPr>
            <w:tcW w:w="874" w:type="dxa"/>
          </w:tcPr>
          <w:p w14:paraId="6029419E" w14:textId="76662CFC" w:rsidR="00DC68F3" w:rsidRDefault="005770B2" w:rsidP="005770B2">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7CD3D818" wp14:editId="6616090D">
                  <wp:extent cx="257175" cy="284480"/>
                  <wp:effectExtent l="0" t="0" r="9525" b="1270"/>
                  <wp:docPr id="115" name="図 115" descr="http://r12a.github.io/scripts/mongolian/v/18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12a.github.io/scripts/mongolian/v/182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84480"/>
                          </a:xfrm>
                          <a:prstGeom prst="rect">
                            <a:avLst/>
                          </a:prstGeom>
                          <a:noFill/>
                          <a:ln>
                            <a:noFill/>
                          </a:ln>
                        </pic:spPr>
                      </pic:pic>
                    </a:graphicData>
                  </a:graphic>
                </wp:inline>
              </w:drawing>
            </w:r>
          </w:p>
        </w:tc>
        <w:tc>
          <w:tcPr>
            <w:tcW w:w="1417" w:type="dxa"/>
          </w:tcPr>
          <w:p w14:paraId="29C7343D"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5A2BBE42" w14:textId="3AA1B472" w:rsidR="00DC68F3" w:rsidRDefault="005770B2" w:rsidP="00293351">
            <w:pPr>
              <w:jc w:val="center"/>
              <w:rPr>
                <w:rFonts w:eastAsia="ＭＳ 明朝"/>
                <w:noProof/>
                <w:color w:val="0000FF"/>
                <w:lang w:eastAsia="ja-JP"/>
              </w:rPr>
            </w:pPr>
            <w:r w:rsidRPr="005169AB">
              <w:rPr>
                <w:rFonts w:ascii="Verdana" w:hAnsi="Verdana"/>
                <w:noProof/>
                <w:color w:val="FF0000"/>
                <w:sz w:val="26"/>
                <w:szCs w:val="26"/>
                <w:lang w:eastAsia="ja-JP"/>
              </w:rPr>
              <w:drawing>
                <wp:inline distT="0" distB="0" distL="0" distR="0" wp14:anchorId="68945D97" wp14:editId="1ED76471">
                  <wp:extent cx="295910" cy="229870"/>
                  <wp:effectExtent l="0" t="0" r="8890" b="0"/>
                  <wp:docPr id="159" name="図 159" descr="http://r12a.github.io/scripts/mongolian/v/182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12a.github.io/scripts/mongolian/v/182C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229870"/>
                          </a:xfrm>
                          <a:prstGeom prst="rect">
                            <a:avLst/>
                          </a:prstGeom>
                          <a:noFill/>
                          <a:ln>
                            <a:noFill/>
                          </a:ln>
                        </pic:spPr>
                      </pic:pic>
                    </a:graphicData>
                  </a:graphic>
                </wp:inline>
              </w:drawing>
            </w:r>
          </w:p>
        </w:tc>
      </w:tr>
      <w:tr w:rsidR="00DC68F3" w14:paraId="1DB3DE3B" w14:textId="77777777" w:rsidTr="00293351">
        <w:tc>
          <w:tcPr>
            <w:tcW w:w="2093" w:type="dxa"/>
          </w:tcPr>
          <w:p w14:paraId="2CEFB107" w14:textId="77777777" w:rsidR="00DC68F3" w:rsidRDefault="00DC68F3" w:rsidP="00293351">
            <w:pPr>
              <w:jc w:val="right"/>
              <w:rPr>
                <w:rFonts w:eastAsia="ＭＳ 明朝"/>
                <w:noProof/>
                <w:color w:val="0000FF"/>
                <w:lang w:eastAsia="ja-JP"/>
              </w:rPr>
            </w:pPr>
          </w:p>
        </w:tc>
        <w:tc>
          <w:tcPr>
            <w:tcW w:w="1276" w:type="dxa"/>
          </w:tcPr>
          <w:p w14:paraId="026734E2" w14:textId="77777777" w:rsidR="00DC68F3" w:rsidRPr="005169AB" w:rsidRDefault="00DC68F3" w:rsidP="00293351">
            <w:pPr>
              <w:jc w:val="center"/>
              <w:rPr>
                <w:rFonts w:eastAsia="ＭＳ 明朝"/>
                <w:noProof/>
                <w:color w:val="FF0000"/>
                <w:lang w:eastAsia="ja-JP"/>
              </w:rPr>
            </w:pPr>
          </w:p>
        </w:tc>
        <w:tc>
          <w:tcPr>
            <w:tcW w:w="1275" w:type="dxa"/>
          </w:tcPr>
          <w:p w14:paraId="4C6485B0" w14:textId="77777777" w:rsidR="00DC68F3" w:rsidRPr="005169AB" w:rsidRDefault="00DC68F3" w:rsidP="00293351">
            <w:pPr>
              <w:jc w:val="center"/>
              <w:rPr>
                <w:rFonts w:eastAsia="ＭＳ 明朝"/>
                <w:noProof/>
                <w:color w:val="FF0000"/>
                <w:lang w:eastAsia="ja-JP"/>
              </w:rPr>
            </w:pPr>
          </w:p>
        </w:tc>
        <w:tc>
          <w:tcPr>
            <w:tcW w:w="1111" w:type="dxa"/>
          </w:tcPr>
          <w:p w14:paraId="476984A2" w14:textId="77777777" w:rsidR="00DC68F3" w:rsidRDefault="00DC68F3" w:rsidP="00293351">
            <w:pPr>
              <w:jc w:val="center"/>
              <w:rPr>
                <w:rFonts w:eastAsia="ＭＳ 明朝"/>
                <w:noProof/>
                <w:color w:val="0000FF"/>
                <w:lang w:eastAsia="ja-JP"/>
              </w:rPr>
            </w:pPr>
          </w:p>
        </w:tc>
        <w:tc>
          <w:tcPr>
            <w:tcW w:w="874" w:type="dxa"/>
          </w:tcPr>
          <w:p w14:paraId="36122793" w14:textId="77777777" w:rsidR="00DC68F3" w:rsidRDefault="00DC68F3" w:rsidP="00293351">
            <w:pPr>
              <w:jc w:val="center"/>
              <w:rPr>
                <w:rFonts w:eastAsia="ＭＳ 明朝"/>
                <w:noProof/>
                <w:color w:val="0000FF"/>
                <w:lang w:eastAsia="ja-JP"/>
              </w:rPr>
            </w:pPr>
          </w:p>
        </w:tc>
        <w:tc>
          <w:tcPr>
            <w:tcW w:w="1417" w:type="dxa"/>
          </w:tcPr>
          <w:p w14:paraId="7184FB61" w14:textId="77777777" w:rsidR="00DC68F3" w:rsidRDefault="00DC68F3" w:rsidP="00293351">
            <w:pPr>
              <w:jc w:val="center"/>
              <w:rPr>
                <w:rFonts w:eastAsia="ＭＳ 明朝"/>
                <w:noProof/>
                <w:color w:val="0000FF"/>
                <w:lang w:eastAsia="ja-JP"/>
              </w:rPr>
            </w:pPr>
          </w:p>
        </w:tc>
        <w:tc>
          <w:tcPr>
            <w:tcW w:w="1512" w:type="dxa"/>
          </w:tcPr>
          <w:p w14:paraId="15ACB54C" w14:textId="77777777" w:rsidR="00DC68F3" w:rsidRDefault="00DC68F3" w:rsidP="00293351">
            <w:pPr>
              <w:jc w:val="center"/>
              <w:rPr>
                <w:rFonts w:eastAsia="ＭＳ 明朝"/>
                <w:noProof/>
                <w:color w:val="0000FF"/>
                <w:lang w:eastAsia="ja-JP"/>
              </w:rPr>
            </w:pPr>
          </w:p>
        </w:tc>
      </w:tr>
      <w:tr w:rsidR="00DC68F3" w14:paraId="71DFD5AE" w14:textId="77777777" w:rsidTr="00293351">
        <w:tc>
          <w:tcPr>
            <w:tcW w:w="2093" w:type="dxa"/>
          </w:tcPr>
          <w:p w14:paraId="18614B10" w14:textId="77777777" w:rsidR="00DC68F3" w:rsidRDefault="00DC68F3" w:rsidP="00293351">
            <w:pPr>
              <w:jc w:val="right"/>
              <w:rPr>
                <w:rFonts w:eastAsia="ＭＳ 明朝"/>
                <w:noProof/>
                <w:color w:val="0000FF"/>
                <w:lang w:eastAsia="ja-JP"/>
              </w:rPr>
            </w:pPr>
            <w:r>
              <w:rPr>
                <w:rFonts w:eastAsia="ＭＳ 明朝"/>
                <w:noProof/>
                <w:color w:val="0000FF"/>
                <w:lang w:eastAsia="ja-JP"/>
              </w:rPr>
              <w:t>ISOLATE Default</w:t>
            </w:r>
          </w:p>
        </w:tc>
        <w:tc>
          <w:tcPr>
            <w:tcW w:w="1276" w:type="dxa"/>
          </w:tcPr>
          <w:p w14:paraId="67895F2E"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DF2A16C" wp14:editId="2027701F">
                  <wp:extent cx="350520" cy="279400"/>
                  <wp:effectExtent l="0" t="0" r="0" b="6350"/>
                  <wp:docPr id="129" name="図 129"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275" w:type="dxa"/>
          </w:tcPr>
          <w:p w14:paraId="1C1554A9"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4051E78" wp14:editId="736EA6D3">
                  <wp:extent cx="350520" cy="279400"/>
                  <wp:effectExtent l="0" t="0" r="0" b="6350"/>
                  <wp:docPr id="130" name="図 130"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111" w:type="dxa"/>
          </w:tcPr>
          <w:p w14:paraId="795D8EEA" w14:textId="2DD1470B" w:rsidR="00DC68F3" w:rsidRDefault="00C86C7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A04DD06" wp14:editId="379FFC22">
                  <wp:extent cx="350520" cy="279400"/>
                  <wp:effectExtent l="0" t="0" r="0" b="6350"/>
                  <wp:docPr id="128" name="図 128"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874" w:type="dxa"/>
          </w:tcPr>
          <w:p w14:paraId="154097B4" w14:textId="3F7323C7" w:rsidR="00DC68F3" w:rsidRDefault="005770B2" w:rsidP="005770B2">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BA51800" wp14:editId="179695AA">
                  <wp:extent cx="399415" cy="284480"/>
                  <wp:effectExtent l="0" t="0" r="635" b="1270"/>
                  <wp:docPr id="135" name="図 135"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417" w:type="dxa"/>
          </w:tcPr>
          <w:p w14:paraId="6A088F0F"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F4B54F4" wp14:editId="4806EC9B">
                  <wp:extent cx="350520" cy="279400"/>
                  <wp:effectExtent l="0" t="0" r="0" b="6350"/>
                  <wp:docPr id="132" name="図 132"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512" w:type="dxa"/>
          </w:tcPr>
          <w:p w14:paraId="656514E7" w14:textId="77777777" w:rsidR="00DC68F3" w:rsidRDefault="00DC68F3"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CAFD997" wp14:editId="113B432F">
                  <wp:extent cx="350520" cy="279400"/>
                  <wp:effectExtent l="0" t="0" r="0" b="6350"/>
                  <wp:docPr id="133" name="図 133"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r>
      <w:tr w:rsidR="00DC68F3" w14:paraId="042C1F7C" w14:textId="77777777" w:rsidTr="00293351">
        <w:tc>
          <w:tcPr>
            <w:tcW w:w="2093" w:type="dxa"/>
          </w:tcPr>
          <w:p w14:paraId="33156667" w14:textId="77777777" w:rsidR="00DC68F3" w:rsidRDefault="00DC68F3" w:rsidP="00293351">
            <w:pPr>
              <w:jc w:val="right"/>
              <w:rPr>
                <w:rFonts w:eastAsia="ＭＳ 明朝"/>
                <w:noProof/>
                <w:color w:val="0000FF"/>
                <w:lang w:eastAsia="ja-JP"/>
              </w:rPr>
            </w:pPr>
            <w:r>
              <w:rPr>
                <w:rFonts w:eastAsia="ＭＳ 明朝"/>
                <w:noProof/>
                <w:color w:val="0000FF"/>
                <w:lang w:eastAsia="ja-JP"/>
              </w:rPr>
              <w:t>F   +  FVS1</w:t>
            </w:r>
          </w:p>
        </w:tc>
        <w:tc>
          <w:tcPr>
            <w:tcW w:w="1276" w:type="dxa"/>
          </w:tcPr>
          <w:p w14:paraId="5706505D" w14:textId="6006789F" w:rsidR="00DC68F3" w:rsidRPr="005169AB" w:rsidRDefault="00047D80" w:rsidP="00047D80">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34E448D" wp14:editId="1CA8B86E">
                  <wp:extent cx="399415" cy="284480"/>
                  <wp:effectExtent l="0" t="0" r="635" b="1270"/>
                  <wp:docPr id="23" name="図 23"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275" w:type="dxa"/>
          </w:tcPr>
          <w:p w14:paraId="2845DC8C"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298D26EF" wp14:editId="271B75E5">
                  <wp:extent cx="399415" cy="284480"/>
                  <wp:effectExtent l="0" t="0" r="635" b="1270"/>
                  <wp:docPr id="134" name="図 134"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c>
          <w:tcPr>
            <w:tcW w:w="1111" w:type="dxa"/>
          </w:tcPr>
          <w:p w14:paraId="1B2ABBC1" w14:textId="23B4B29B" w:rsidR="00DC68F3" w:rsidRDefault="00417DF8"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6634B06F" wp14:editId="0E618126">
                  <wp:extent cx="344805" cy="295910"/>
                  <wp:effectExtent l="0" t="0" r="0" b="8890"/>
                  <wp:docPr id="166" name="図 166"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874" w:type="dxa"/>
          </w:tcPr>
          <w:p w14:paraId="5171AD3C" w14:textId="3F305605"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3C60D7A8" wp14:editId="6A3E19B3">
                  <wp:extent cx="350520" cy="279400"/>
                  <wp:effectExtent l="0" t="0" r="0" b="6350"/>
                  <wp:docPr id="131" name="図 131"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c>
          <w:tcPr>
            <w:tcW w:w="1417" w:type="dxa"/>
          </w:tcPr>
          <w:p w14:paraId="110FB3A3"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226B29B7" w14:textId="7720D310"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14DF9E9" wp14:editId="6779251A">
                  <wp:extent cx="350520" cy="279400"/>
                  <wp:effectExtent l="0" t="0" r="0" b="6350"/>
                  <wp:docPr id="161" name="図 161" descr="http://r12a.github.io/scripts/mongolian/v/18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12a.github.io/scripts/mongolian/v/182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79400"/>
                          </a:xfrm>
                          <a:prstGeom prst="rect">
                            <a:avLst/>
                          </a:prstGeom>
                          <a:noFill/>
                          <a:ln>
                            <a:noFill/>
                          </a:ln>
                        </pic:spPr>
                      </pic:pic>
                    </a:graphicData>
                  </a:graphic>
                </wp:inline>
              </w:drawing>
            </w:r>
          </w:p>
        </w:tc>
      </w:tr>
      <w:tr w:rsidR="00DC68F3" w14:paraId="381E1908" w14:textId="77777777" w:rsidTr="00293351">
        <w:tc>
          <w:tcPr>
            <w:tcW w:w="2093" w:type="dxa"/>
          </w:tcPr>
          <w:p w14:paraId="2BC08EE5" w14:textId="77777777" w:rsidR="00DC68F3" w:rsidRDefault="00DC68F3" w:rsidP="00293351">
            <w:pPr>
              <w:jc w:val="right"/>
              <w:rPr>
                <w:rFonts w:eastAsia="ＭＳ 明朝"/>
                <w:noProof/>
                <w:color w:val="0000FF"/>
                <w:lang w:eastAsia="ja-JP"/>
              </w:rPr>
            </w:pPr>
            <w:r>
              <w:rPr>
                <w:rFonts w:eastAsia="ＭＳ 明朝"/>
                <w:noProof/>
                <w:color w:val="0000FF"/>
                <w:lang w:eastAsia="ja-JP"/>
              </w:rPr>
              <w:t>F   +  FVS2</w:t>
            </w:r>
          </w:p>
        </w:tc>
        <w:tc>
          <w:tcPr>
            <w:tcW w:w="1276" w:type="dxa"/>
          </w:tcPr>
          <w:p w14:paraId="1536BF89" w14:textId="75685607" w:rsidR="00DC68F3" w:rsidRPr="005169AB" w:rsidRDefault="00047D80" w:rsidP="00047D80">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3EB93ED5" wp14:editId="63AC479F">
                  <wp:extent cx="344805" cy="295910"/>
                  <wp:effectExtent l="0" t="0" r="0" b="8890"/>
                  <wp:docPr id="36" name="図 36"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275" w:type="dxa"/>
          </w:tcPr>
          <w:p w14:paraId="705EA429" w14:textId="77777777" w:rsidR="00DC68F3" w:rsidRPr="005169AB" w:rsidRDefault="00DC68F3" w:rsidP="00293351">
            <w:pPr>
              <w:jc w:val="center"/>
              <w:rPr>
                <w:rFonts w:eastAsia="ＭＳ 明朝"/>
                <w:noProof/>
                <w:color w:val="FF0000"/>
                <w:lang w:eastAsia="ja-JP"/>
              </w:rPr>
            </w:pPr>
            <w:r>
              <w:rPr>
                <w:rFonts w:ascii="Verdana" w:hAnsi="Verdana"/>
                <w:noProof/>
                <w:color w:val="666666"/>
                <w:sz w:val="26"/>
                <w:szCs w:val="26"/>
                <w:lang w:eastAsia="ja-JP"/>
              </w:rPr>
              <w:drawing>
                <wp:inline distT="0" distB="0" distL="0" distR="0" wp14:anchorId="752BD6D9" wp14:editId="2DDE4222">
                  <wp:extent cx="344805" cy="295910"/>
                  <wp:effectExtent l="0" t="0" r="0" b="8890"/>
                  <wp:docPr id="137" name="図 137"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111" w:type="dxa"/>
          </w:tcPr>
          <w:p w14:paraId="79CCBE57"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3EAEFCC7" w14:textId="4EA00879" w:rsidR="00DC68F3" w:rsidRDefault="005770B2" w:rsidP="005770B2">
            <w:pPr>
              <w:rPr>
                <w:rFonts w:eastAsia="ＭＳ 明朝"/>
                <w:noProof/>
                <w:color w:val="0000FF"/>
                <w:lang w:eastAsia="ja-JP"/>
              </w:rPr>
            </w:pPr>
            <w:r>
              <w:rPr>
                <w:rFonts w:ascii="Verdana" w:hAnsi="Verdana"/>
                <w:noProof/>
                <w:color w:val="666666"/>
                <w:sz w:val="26"/>
                <w:szCs w:val="26"/>
                <w:lang w:eastAsia="ja-JP"/>
              </w:rPr>
              <w:drawing>
                <wp:inline distT="0" distB="0" distL="0" distR="0" wp14:anchorId="6C71D64E" wp14:editId="6637720F">
                  <wp:extent cx="344805" cy="295910"/>
                  <wp:effectExtent l="0" t="0" r="0" b="8890"/>
                  <wp:docPr id="165" name="図 165"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c>
          <w:tcPr>
            <w:tcW w:w="1417" w:type="dxa"/>
          </w:tcPr>
          <w:p w14:paraId="5A242ACB"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388A990B" w14:textId="33BF4821"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4C3ED867" wp14:editId="2200CD06">
                  <wp:extent cx="344805" cy="295910"/>
                  <wp:effectExtent l="0" t="0" r="0" b="8890"/>
                  <wp:docPr id="160" name="図 160" descr="http://r12a.github.io/scripts/mongolian/v/182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12a.github.io/scripts/mongolian/v/182Df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295910"/>
                          </a:xfrm>
                          <a:prstGeom prst="rect">
                            <a:avLst/>
                          </a:prstGeom>
                          <a:noFill/>
                          <a:ln>
                            <a:noFill/>
                          </a:ln>
                        </pic:spPr>
                      </pic:pic>
                    </a:graphicData>
                  </a:graphic>
                </wp:inline>
              </w:drawing>
            </w:r>
          </w:p>
        </w:tc>
      </w:tr>
      <w:tr w:rsidR="00DC68F3" w14:paraId="6649CDF6" w14:textId="77777777" w:rsidTr="00293351">
        <w:tc>
          <w:tcPr>
            <w:tcW w:w="2093" w:type="dxa"/>
          </w:tcPr>
          <w:p w14:paraId="75B3202B" w14:textId="77777777" w:rsidR="00DC68F3" w:rsidRDefault="00DC68F3" w:rsidP="00293351">
            <w:pPr>
              <w:jc w:val="right"/>
              <w:rPr>
                <w:rFonts w:eastAsia="ＭＳ 明朝"/>
                <w:noProof/>
                <w:color w:val="0000FF"/>
                <w:lang w:eastAsia="ja-JP"/>
              </w:rPr>
            </w:pPr>
            <w:r>
              <w:rPr>
                <w:rFonts w:eastAsia="ＭＳ 明朝"/>
                <w:noProof/>
                <w:color w:val="0000FF"/>
                <w:lang w:eastAsia="ja-JP"/>
              </w:rPr>
              <w:t>F   +  FVS3</w:t>
            </w:r>
          </w:p>
        </w:tc>
        <w:tc>
          <w:tcPr>
            <w:tcW w:w="1276" w:type="dxa"/>
          </w:tcPr>
          <w:p w14:paraId="73E610C6"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275" w:type="dxa"/>
          </w:tcPr>
          <w:p w14:paraId="5C1E5F35" w14:textId="77777777" w:rsidR="00DC68F3" w:rsidRPr="005169AB" w:rsidRDefault="00DC68F3" w:rsidP="00293351">
            <w:pPr>
              <w:jc w:val="center"/>
              <w:rPr>
                <w:rFonts w:eastAsia="ＭＳ 明朝"/>
                <w:noProof/>
                <w:color w:val="FF0000"/>
                <w:lang w:eastAsia="ja-JP"/>
              </w:rPr>
            </w:pPr>
            <w:r>
              <w:rPr>
                <w:rFonts w:eastAsia="ＭＳ 明朝"/>
                <w:noProof/>
                <w:color w:val="FF0000"/>
                <w:lang w:eastAsia="ja-JP"/>
              </w:rPr>
              <w:t>None</w:t>
            </w:r>
          </w:p>
        </w:tc>
        <w:tc>
          <w:tcPr>
            <w:tcW w:w="1111" w:type="dxa"/>
          </w:tcPr>
          <w:p w14:paraId="14376805"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874" w:type="dxa"/>
          </w:tcPr>
          <w:p w14:paraId="2C9E53A5"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417" w:type="dxa"/>
          </w:tcPr>
          <w:p w14:paraId="50FBB3E3" w14:textId="77777777" w:rsidR="00DC68F3" w:rsidRDefault="00DC68F3" w:rsidP="00293351">
            <w:pPr>
              <w:jc w:val="center"/>
              <w:rPr>
                <w:rFonts w:eastAsia="ＭＳ 明朝"/>
                <w:noProof/>
                <w:color w:val="0000FF"/>
                <w:lang w:eastAsia="ja-JP"/>
              </w:rPr>
            </w:pPr>
            <w:r>
              <w:rPr>
                <w:rFonts w:eastAsia="ＭＳ 明朝"/>
                <w:noProof/>
                <w:color w:val="0000FF"/>
                <w:lang w:eastAsia="ja-JP"/>
              </w:rPr>
              <w:t>None</w:t>
            </w:r>
          </w:p>
        </w:tc>
        <w:tc>
          <w:tcPr>
            <w:tcW w:w="1512" w:type="dxa"/>
          </w:tcPr>
          <w:p w14:paraId="6330E839" w14:textId="7BAB25BD" w:rsidR="00DC68F3" w:rsidRDefault="005770B2" w:rsidP="00293351">
            <w:pPr>
              <w:jc w:val="center"/>
              <w:rPr>
                <w:rFonts w:eastAsia="ＭＳ 明朝"/>
                <w:noProof/>
                <w:color w:val="0000FF"/>
                <w:lang w:eastAsia="ja-JP"/>
              </w:rPr>
            </w:pPr>
            <w:r>
              <w:rPr>
                <w:rFonts w:ascii="Verdana" w:hAnsi="Verdana"/>
                <w:noProof/>
                <w:color w:val="666666"/>
                <w:sz w:val="26"/>
                <w:szCs w:val="26"/>
                <w:lang w:eastAsia="ja-JP"/>
              </w:rPr>
              <w:drawing>
                <wp:inline distT="0" distB="0" distL="0" distR="0" wp14:anchorId="57E282DE" wp14:editId="27C36228">
                  <wp:extent cx="399415" cy="284480"/>
                  <wp:effectExtent l="0" t="0" r="635" b="1270"/>
                  <wp:docPr id="136" name="図 136" descr="http://r12a.github.io/scripts/mongolian/v/182C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12a.github.io/scripts/mongolian/v/182Cf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15" cy="284480"/>
                          </a:xfrm>
                          <a:prstGeom prst="rect">
                            <a:avLst/>
                          </a:prstGeom>
                          <a:noFill/>
                          <a:ln>
                            <a:noFill/>
                          </a:ln>
                        </pic:spPr>
                      </pic:pic>
                    </a:graphicData>
                  </a:graphic>
                </wp:inline>
              </w:drawing>
            </w:r>
          </w:p>
        </w:tc>
      </w:tr>
    </w:tbl>
    <w:p w14:paraId="386F4EDA" w14:textId="77777777" w:rsidR="00DC68F3" w:rsidRDefault="00DC68F3" w:rsidP="00DC68F3">
      <w:pPr>
        <w:rPr>
          <w:rFonts w:eastAsia="ＭＳ 明朝"/>
          <w:noProof/>
          <w:color w:val="0000FF"/>
          <w:lang w:eastAsia="ja-JP"/>
        </w:rPr>
      </w:pPr>
    </w:p>
    <w:p w14:paraId="2130DE09" w14:textId="582FDD85" w:rsidR="00DC68F3" w:rsidRPr="00A938B9" w:rsidRDefault="00DC68F3" w:rsidP="00DC68F3">
      <w:pPr>
        <w:pStyle w:val="a3"/>
        <w:numPr>
          <w:ilvl w:val="0"/>
          <w:numId w:val="10"/>
        </w:numPr>
        <w:rPr>
          <w:rFonts w:eastAsia="ＭＳ 明朝"/>
          <w:b/>
          <w:bCs/>
          <w:noProof/>
          <w:color w:val="0000FF"/>
          <w:sz w:val="24"/>
          <w:szCs w:val="24"/>
          <w:lang w:eastAsia="ja-JP"/>
        </w:rPr>
      </w:pPr>
      <w:r w:rsidRPr="00A938B9">
        <w:rPr>
          <w:rFonts w:eastAsia="ＭＳ 明朝"/>
          <w:b/>
          <w:bCs/>
          <w:noProof/>
          <w:color w:val="0000FF"/>
          <w:sz w:val="24"/>
          <w:szCs w:val="24"/>
          <w:lang w:eastAsia="ja-JP"/>
        </w:rPr>
        <w:lastRenderedPageBreak/>
        <w:t xml:space="preserve">Our first suggestion is make the FVS </w:t>
      </w:r>
      <w:r>
        <w:rPr>
          <w:rFonts w:eastAsia="ＭＳ 明朝"/>
          <w:b/>
          <w:bCs/>
          <w:noProof/>
          <w:color w:val="0000FF"/>
          <w:sz w:val="24"/>
          <w:szCs w:val="24"/>
          <w:lang w:eastAsia="ja-JP"/>
        </w:rPr>
        <w:t xml:space="preserve">assignment </w:t>
      </w:r>
      <w:r w:rsidRPr="00A938B9">
        <w:rPr>
          <w:rFonts w:eastAsia="ＭＳ 明朝"/>
          <w:b/>
          <w:bCs/>
          <w:noProof/>
          <w:color w:val="0000FF"/>
          <w:sz w:val="24"/>
          <w:szCs w:val="24"/>
          <w:lang w:eastAsia="ja-JP"/>
        </w:rPr>
        <w:t xml:space="preserve">for </w:t>
      </w:r>
      <w:r w:rsidR="00146A3E">
        <w:rPr>
          <w:rFonts w:eastAsia="ＭＳ 明朝"/>
          <w:b/>
          <w:bCs/>
          <w:noProof/>
          <w:color w:val="0000FF"/>
          <w:sz w:val="24"/>
          <w:szCs w:val="24"/>
          <w:lang w:eastAsia="ja-JP"/>
        </w:rPr>
        <w:t>G</w:t>
      </w:r>
      <w:r w:rsidRPr="00A938B9">
        <w:rPr>
          <w:rFonts w:eastAsia="ＭＳ 明朝"/>
          <w:b/>
          <w:bCs/>
          <w:noProof/>
          <w:color w:val="0000FF"/>
          <w:sz w:val="24"/>
          <w:szCs w:val="24"/>
          <w:lang w:eastAsia="ja-JP"/>
        </w:rPr>
        <w:t>A is clean and simple.</w:t>
      </w:r>
    </w:p>
    <w:p w14:paraId="6AC2B4C4" w14:textId="4D03DF33" w:rsidR="00DC68F3" w:rsidRDefault="00DC68F3" w:rsidP="00DC68F3">
      <w:pPr>
        <w:rPr>
          <w:rFonts w:eastAsia="ＭＳ 明朝"/>
          <w:noProof/>
          <w:color w:val="0000FF"/>
          <w:lang w:eastAsia="ja-JP"/>
        </w:rPr>
      </w:pPr>
      <w:r>
        <w:rPr>
          <w:rFonts w:eastAsia="ＭＳ 明朝"/>
          <w:noProof/>
          <w:color w:val="0000FF"/>
          <w:lang w:eastAsia="ja-JP"/>
        </w:rPr>
        <w:t xml:space="preserve">In real word, in modern Mongolian we do not read </w:t>
      </w:r>
      <w:r w:rsidR="00146A3E">
        <w:rPr>
          <w:rFonts w:ascii="Verdana" w:hAnsi="Verdana"/>
          <w:noProof/>
          <w:color w:val="666666"/>
          <w:sz w:val="26"/>
          <w:szCs w:val="26"/>
          <w:lang w:eastAsia="ja-JP"/>
        </w:rPr>
        <w:drawing>
          <wp:inline distT="0" distB="0" distL="0" distR="0" wp14:anchorId="58FFC914" wp14:editId="67D1ED76">
            <wp:extent cx="306705" cy="257175"/>
            <wp:effectExtent l="0" t="0" r="0" b="9525"/>
            <wp:docPr id="167" name="図 167"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r>
        <w:rPr>
          <w:rFonts w:eastAsia="ＭＳ 明朝"/>
          <w:noProof/>
          <w:color w:val="0000FF"/>
          <w:lang w:eastAsia="ja-JP"/>
        </w:rPr>
        <w:t xml:space="preserve"> as QA.  Why we can not use </w:t>
      </w:r>
      <w:r w:rsidR="00146A3E">
        <w:rPr>
          <w:rFonts w:eastAsia="ＭＳ 明朝"/>
          <w:noProof/>
          <w:color w:val="0000FF"/>
          <w:lang w:eastAsia="ja-JP"/>
        </w:rPr>
        <w:t>Q</w:t>
      </w:r>
      <w:r>
        <w:rPr>
          <w:rFonts w:eastAsia="ＭＳ 明朝"/>
          <w:noProof/>
          <w:color w:val="0000FF"/>
          <w:lang w:eastAsia="ja-JP"/>
        </w:rPr>
        <w:t xml:space="preserve">A to replace it and simplify the code structrue. </w:t>
      </w:r>
      <w:r>
        <w:rPr>
          <w:rFonts w:ascii="Verdana" w:hAnsi="Verdana"/>
          <w:noProof/>
          <w:color w:val="666666"/>
          <w:sz w:val="26"/>
          <w:szCs w:val="26"/>
          <w:lang w:eastAsia="ja-JP"/>
        </w:rPr>
        <w:drawing>
          <wp:inline distT="0" distB="0" distL="0" distR="0" wp14:anchorId="29D478AC" wp14:editId="572629F0">
            <wp:extent cx="372110" cy="246380"/>
            <wp:effectExtent l="0" t="0" r="8890" b="1270"/>
            <wp:docPr id="141" name="図 141"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I had never seen in my lifetime. Maybe it is used in the ancient time Monglian, at least not used in modern Mongolian.  </w:t>
      </w:r>
    </w:p>
    <w:p w14:paraId="4A9DB791" w14:textId="77777777" w:rsidR="00DC68F3" w:rsidRDefault="00DC68F3" w:rsidP="00DC68F3">
      <w:pPr>
        <w:rPr>
          <w:rFonts w:eastAsia="ＭＳ 明朝"/>
          <w:noProof/>
          <w:color w:val="0000FF"/>
          <w:lang w:eastAsia="ja-JP"/>
        </w:rPr>
      </w:pPr>
      <w:r>
        <w:rPr>
          <w:rFonts w:eastAsia="ＭＳ 明朝"/>
          <w:noProof/>
          <w:color w:val="0000FF"/>
          <w:lang w:eastAsia="ja-JP"/>
        </w:rPr>
        <w:t>I do not think we really need these in our modern Mongolian.  The clean and simple structure  is listed in first column of the table prepared above.</w:t>
      </w:r>
    </w:p>
    <w:p w14:paraId="1F9812E4" w14:textId="77777777" w:rsidR="00DC68F3" w:rsidRDefault="00DC68F3" w:rsidP="00DC68F3">
      <w:pPr>
        <w:rPr>
          <w:rFonts w:eastAsia="ＭＳ 明朝"/>
          <w:noProof/>
          <w:color w:val="0000FF"/>
          <w:lang w:eastAsia="ja-JP"/>
        </w:rPr>
      </w:pPr>
      <w:r>
        <w:rPr>
          <w:rFonts w:eastAsia="ＭＳ 明朝"/>
          <w:noProof/>
          <w:color w:val="0000FF"/>
          <w:lang w:eastAsia="ja-JP"/>
        </w:rPr>
        <w:t>If this suggestion is not acceptable, we go the complete and beautiful structure is listed in the second column of the table prepared above.</w:t>
      </w:r>
    </w:p>
    <w:p w14:paraId="281966CF" w14:textId="77777777" w:rsidR="00DC68F3" w:rsidRDefault="00DC68F3" w:rsidP="00DC68F3">
      <w:pPr>
        <w:rPr>
          <w:rFonts w:eastAsia="ＭＳ 明朝"/>
          <w:noProof/>
          <w:color w:val="0000FF"/>
          <w:lang w:eastAsia="ja-JP"/>
        </w:rPr>
      </w:pPr>
    </w:p>
    <w:p w14:paraId="7189CC97" w14:textId="77777777" w:rsidR="00DC68F3" w:rsidRPr="00A938B9" w:rsidRDefault="00DC68F3" w:rsidP="00DC68F3">
      <w:pPr>
        <w:pStyle w:val="a3"/>
        <w:numPr>
          <w:ilvl w:val="0"/>
          <w:numId w:val="10"/>
        </w:numPr>
        <w:rPr>
          <w:rFonts w:eastAsia="ＭＳ 明朝"/>
          <w:b/>
          <w:bCs/>
          <w:noProof/>
          <w:color w:val="0000FF"/>
          <w:sz w:val="28"/>
          <w:lang w:eastAsia="ja-JP"/>
        </w:rPr>
      </w:pPr>
      <w:r w:rsidRPr="00A938B9">
        <w:rPr>
          <w:rFonts w:eastAsia="ＭＳ 明朝"/>
          <w:b/>
          <w:bCs/>
          <w:noProof/>
          <w:color w:val="0000FF"/>
          <w:sz w:val="24"/>
          <w:szCs w:val="24"/>
          <w:lang w:eastAsia="ja-JP"/>
        </w:rPr>
        <w:t xml:space="preserve">Our second suggestion is make the FVS </w:t>
      </w:r>
      <w:r>
        <w:rPr>
          <w:rFonts w:eastAsia="ＭＳ 明朝"/>
          <w:b/>
          <w:bCs/>
          <w:noProof/>
          <w:color w:val="0000FF"/>
          <w:sz w:val="24"/>
          <w:szCs w:val="24"/>
          <w:lang w:eastAsia="ja-JP"/>
        </w:rPr>
        <w:t xml:space="preserve">assignmengt </w:t>
      </w:r>
      <w:r w:rsidRPr="00A938B9">
        <w:rPr>
          <w:rFonts w:eastAsia="ＭＳ 明朝"/>
          <w:b/>
          <w:bCs/>
          <w:noProof/>
          <w:color w:val="0000FF"/>
          <w:sz w:val="24"/>
          <w:szCs w:val="24"/>
          <w:lang w:eastAsia="ja-JP"/>
        </w:rPr>
        <w:t>for QA is complete and beautiful structured.</w:t>
      </w:r>
    </w:p>
    <w:p w14:paraId="4E7AC24D" w14:textId="2CBE2C65" w:rsidR="00DC68F3" w:rsidRDefault="00DC68F3" w:rsidP="00DC68F3">
      <w:pPr>
        <w:ind w:firstLineChars="100" w:firstLine="220"/>
        <w:rPr>
          <w:rFonts w:eastAsia="ＭＳ 明朝"/>
          <w:noProof/>
          <w:color w:val="0000FF"/>
          <w:lang w:eastAsia="ja-JP"/>
        </w:rPr>
      </w:pPr>
      <w:r>
        <w:rPr>
          <w:rFonts w:eastAsia="ＭＳ 明朝"/>
          <w:noProof/>
          <w:color w:val="0000FF"/>
          <w:lang w:eastAsia="ja-JP"/>
        </w:rPr>
        <w:t xml:space="preserve">If the linguists are insisted on keeping the </w:t>
      </w:r>
      <w:r w:rsidR="00146A3E">
        <w:rPr>
          <w:rFonts w:ascii="Verdana" w:hAnsi="Verdana"/>
          <w:noProof/>
          <w:color w:val="666666"/>
          <w:sz w:val="26"/>
          <w:szCs w:val="26"/>
          <w:lang w:eastAsia="ja-JP"/>
        </w:rPr>
        <w:drawing>
          <wp:inline distT="0" distB="0" distL="0" distR="0" wp14:anchorId="612BA3D8" wp14:editId="62398FAD">
            <wp:extent cx="306705" cy="257175"/>
            <wp:effectExtent l="0" t="0" r="0" b="9525"/>
            <wp:docPr id="168" name="図 168" descr="http://r12a.github.io/scripts/mongolian/v/182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12a.github.io/scripts/mongolian/v/182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257175"/>
                    </a:xfrm>
                    <a:prstGeom prst="rect">
                      <a:avLst/>
                    </a:prstGeom>
                    <a:noFill/>
                    <a:ln>
                      <a:noFill/>
                    </a:ln>
                  </pic:spPr>
                </pic:pic>
              </a:graphicData>
            </a:graphic>
          </wp:inline>
        </w:drawing>
      </w:r>
      <w:r>
        <w:rPr>
          <w:rFonts w:ascii="Verdana" w:hAnsi="Verdana"/>
          <w:noProof/>
          <w:color w:val="666666"/>
          <w:sz w:val="26"/>
          <w:szCs w:val="26"/>
          <w:lang w:eastAsia="ja-JP"/>
        </w:rPr>
        <w:drawing>
          <wp:inline distT="0" distB="0" distL="0" distR="0" wp14:anchorId="7AD38F58" wp14:editId="68EE59AF">
            <wp:extent cx="372110" cy="246380"/>
            <wp:effectExtent l="0" t="0" r="8890" b="1270"/>
            <wp:docPr id="145" name="図 145"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forms for </w:t>
      </w:r>
      <w:r w:rsidR="00146A3E">
        <w:rPr>
          <w:rFonts w:eastAsia="ＭＳ 明朝"/>
          <w:noProof/>
          <w:color w:val="0000FF"/>
          <w:lang w:eastAsia="ja-JP"/>
        </w:rPr>
        <w:t>G</w:t>
      </w:r>
      <w:r>
        <w:rPr>
          <w:rFonts w:eastAsia="ＭＳ 明朝"/>
          <w:noProof/>
          <w:color w:val="0000FF"/>
          <w:lang w:eastAsia="ja-JP"/>
        </w:rPr>
        <w:t xml:space="preserve">A, we should keep it completely,  For example, </w:t>
      </w:r>
      <w:r>
        <w:rPr>
          <w:rFonts w:ascii="Verdana" w:hAnsi="Verdana"/>
          <w:noProof/>
          <w:color w:val="666666"/>
          <w:sz w:val="26"/>
          <w:szCs w:val="26"/>
          <w:lang w:eastAsia="ja-JP"/>
        </w:rPr>
        <w:drawing>
          <wp:inline distT="0" distB="0" distL="0" distR="0" wp14:anchorId="28458215" wp14:editId="0D9C19A0">
            <wp:extent cx="372110" cy="246380"/>
            <wp:effectExtent l="0" t="0" r="8890" b="1270"/>
            <wp:docPr id="146" name="図 146"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 have isolate form, no Initial form, but there some initial Liguatures exist in the Fonts. If the Initial and medial form ligature exists, It means the Initial and Medial form of </w:t>
      </w:r>
      <w:r>
        <w:rPr>
          <w:rFonts w:ascii="Verdana" w:hAnsi="Verdana"/>
          <w:noProof/>
          <w:color w:val="666666"/>
          <w:sz w:val="26"/>
          <w:szCs w:val="26"/>
          <w:lang w:eastAsia="ja-JP"/>
        </w:rPr>
        <w:drawing>
          <wp:inline distT="0" distB="0" distL="0" distR="0" wp14:anchorId="388FD93B" wp14:editId="018D7891">
            <wp:extent cx="372110" cy="246380"/>
            <wp:effectExtent l="0" t="0" r="8890" b="1270"/>
            <wp:docPr id="147" name="図 147" descr="http://r12a.github.io/scripts/mongolian/v/182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12a.github.io/scripts/mongolian/v/182C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46380"/>
                    </a:xfrm>
                    <a:prstGeom prst="rect">
                      <a:avLst/>
                    </a:prstGeom>
                    <a:noFill/>
                    <a:ln>
                      <a:noFill/>
                    </a:ln>
                  </pic:spPr>
                </pic:pic>
              </a:graphicData>
            </a:graphic>
          </wp:inline>
        </w:drawing>
      </w:r>
      <w:r>
        <w:rPr>
          <w:rFonts w:eastAsia="ＭＳ 明朝"/>
          <w:noProof/>
          <w:color w:val="0000FF"/>
          <w:lang w:eastAsia="ja-JP"/>
        </w:rPr>
        <w:t xml:space="preserve">is exist. </w:t>
      </w:r>
    </w:p>
    <w:p w14:paraId="567CF124" w14:textId="77777777" w:rsidR="00DC68F3" w:rsidRDefault="00DC68F3" w:rsidP="00DC68F3">
      <w:pPr>
        <w:rPr>
          <w:rFonts w:eastAsia="ＭＳ 明朝"/>
          <w:noProof/>
          <w:color w:val="0000FF"/>
          <w:lang w:eastAsia="ja-JP"/>
        </w:rPr>
      </w:pPr>
      <w:r>
        <w:rPr>
          <w:rFonts w:eastAsia="ＭＳ 明朝"/>
          <w:noProof/>
          <w:color w:val="0000FF"/>
          <w:lang w:eastAsia="ja-JP"/>
        </w:rPr>
        <w:t xml:space="preserve">    The sequence of the form selection is, </w:t>
      </w:r>
    </w:p>
    <w:p w14:paraId="123BE4DF" w14:textId="25F88BD6" w:rsidR="00DC68F3" w:rsidRDefault="00DC68F3" w:rsidP="00DC68F3">
      <w:pPr>
        <w:pStyle w:val="a3"/>
        <w:numPr>
          <w:ilvl w:val="0"/>
          <w:numId w:val="11"/>
        </w:numPr>
        <w:rPr>
          <w:rFonts w:eastAsia="ＭＳ 明朝"/>
          <w:noProof/>
          <w:color w:val="0000FF"/>
          <w:lang w:eastAsia="ja-JP"/>
        </w:rPr>
      </w:pPr>
      <w:r w:rsidRPr="00060DED">
        <w:rPr>
          <w:rFonts w:eastAsia="ＭＳ 明朝"/>
          <w:noProof/>
          <w:color w:val="0000FF"/>
          <w:lang w:eastAsia="ja-JP"/>
        </w:rPr>
        <w:t xml:space="preserve">the masculine normal </w:t>
      </w:r>
      <w:r w:rsidR="00A76CDF">
        <w:rPr>
          <w:rFonts w:eastAsia="ＭＳ 明朝"/>
          <w:noProof/>
          <w:color w:val="0000FF"/>
          <w:lang w:eastAsia="ja-JP"/>
        </w:rPr>
        <w:t xml:space="preserve">two dotted </w:t>
      </w:r>
      <w:r w:rsidRPr="00060DED">
        <w:rPr>
          <w:rFonts w:eastAsia="ＭＳ 明朝"/>
          <w:noProof/>
          <w:color w:val="0000FF"/>
          <w:lang w:eastAsia="ja-JP"/>
        </w:rPr>
        <w:t>form</w:t>
      </w:r>
      <w:r w:rsidR="00A427DE">
        <w:rPr>
          <w:rFonts w:eastAsia="ＭＳ 明朝"/>
          <w:noProof/>
          <w:color w:val="0000FF"/>
          <w:lang w:eastAsia="ja-JP"/>
        </w:rPr>
        <w:t xml:space="preserve"> for isolate and initial, no dotted form for medial </w:t>
      </w:r>
      <w:r w:rsidRPr="00060DED">
        <w:rPr>
          <w:rFonts w:eastAsia="ＭＳ 明朝"/>
          <w:noProof/>
          <w:color w:val="0000FF"/>
          <w:lang w:eastAsia="ja-JP"/>
        </w:rPr>
        <w:t xml:space="preserve">to be </w:t>
      </w:r>
      <w:r>
        <w:rPr>
          <w:rFonts w:eastAsia="ＭＳ 明朝"/>
          <w:noProof/>
          <w:color w:val="0000FF"/>
          <w:lang w:eastAsia="ja-JP"/>
        </w:rPr>
        <w:t>the Default Form.</w:t>
      </w:r>
    </w:p>
    <w:p w14:paraId="1EC7FCFB" w14:textId="4B195AFF" w:rsidR="00DC68F3" w:rsidRDefault="00DC68F3" w:rsidP="00DC68F3">
      <w:pPr>
        <w:pStyle w:val="a3"/>
        <w:numPr>
          <w:ilvl w:val="0"/>
          <w:numId w:val="11"/>
        </w:numPr>
        <w:rPr>
          <w:rFonts w:eastAsia="ＭＳ 明朝"/>
          <w:noProof/>
          <w:color w:val="0000FF"/>
          <w:lang w:eastAsia="ja-JP"/>
        </w:rPr>
      </w:pPr>
      <w:r>
        <w:rPr>
          <w:rFonts w:eastAsia="ＭＳ 明朝"/>
          <w:noProof/>
          <w:color w:val="0000FF"/>
          <w:lang w:eastAsia="ja-JP"/>
        </w:rPr>
        <w:t xml:space="preserve">the </w:t>
      </w:r>
      <w:r w:rsidRPr="00060DED">
        <w:rPr>
          <w:rFonts w:eastAsia="ＭＳ 明朝"/>
          <w:noProof/>
          <w:color w:val="0000FF"/>
          <w:lang w:eastAsia="ja-JP"/>
        </w:rPr>
        <w:t>masculine</w:t>
      </w:r>
      <w:r>
        <w:rPr>
          <w:rFonts w:eastAsia="ＭＳ 明朝"/>
          <w:noProof/>
          <w:color w:val="0000FF"/>
          <w:lang w:eastAsia="ja-JP"/>
        </w:rPr>
        <w:t xml:space="preserve"> </w:t>
      </w:r>
      <w:r w:rsidR="00A76CDF">
        <w:rPr>
          <w:rFonts w:eastAsia="ＭＳ 明朝"/>
          <w:noProof/>
          <w:color w:val="0000FF"/>
          <w:lang w:eastAsia="ja-JP"/>
        </w:rPr>
        <w:t>no</w:t>
      </w:r>
      <w:r>
        <w:rPr>
          <w:rFonts w:eastAsia="ＭＳ 明朝"/>
          <w:noProof/>
          <w:color w:val="0000FF"/>
          <w:lang w:eastAsia="ja-JP"/>
        </w:rPr>
        <w:t xml:space="preserve"> dotted form</w:t>
      </w:r>
      <w:r w:rsidR="00A427DE">
        <w:rPr>
          <w:rFonts w:eastAsia="ＭＳ 明朝"/>
          <w:noProof/>
          <w:color w:val="0000FF"/>
          <w:lang w:eastAsia="ja-JP"/>
        </w:rPr>
        <w:t xml:space="preserve"> for isolate and initial, twodotted form for medial and final</w:t>
      </w:r>
      <w:r>
        <w:rPr>
          <w:rFonts w:eastAsia="ＭＳ 明朝"/>
          <w:noProof/>
          <w:color w:val="0000FF"/>
          <w:lang w:eastAsia="ja-JP"/>
        </w:rPr>
        <w:t xml:space="preserve"> to</w:t>
      </w:r>
      <w:r w:rsidR="00A76CDF">
        <w:rPr>
          <w:rFonts w:eastAsia="ＭＳ 明朝"/>
          <w:noProof/>
          <w:color w:val="0000FF"/>
          <w:lang w:eastAsia="ja-JP"/>
        </w:rPr>
        <w:t xml:space="preserve"> </w:t>
      </w:r>
      <w:r>
        <w:rPr>
          <w:rFonts w:eastAsia="ＭＳ 明朝"/>
          <w:noProof/>
          <w:color w:val="0000FF"/>
          <w:lang w:eastAsia="ja-JP"/>
        </w:rPr>
        <w:t>be the FVS1 form</w:t>
      </w:r>
    </w:p>
    <w:p w14:paraId="7940E4F9" w14:textId="28F3A726" w:rsidR="00DC68F3" w:rsidRDefault="00DC68F3" w:rsidP="00DC68F3">
      <w:pPr>
        <w:pStyle w:val="a3"/>
        <w:numPr>
          <w:ilvl w:val="0"/>
          <w:numId w:val="11"/>
        </w:numPr>
        <w:rPr>
          <w:rFonts w:eastAsia="ＭＳ 明朝"/>
          <w:noProof/>
          <w:color w:val="0000FF"/>
          <w:lang w:eastAsia="ja-JP"/>
        </w:rPr>
      </w:pPr>
      <w:r>
        <w:rPr>
          <w:rFonts w:eastAsia="ＭＳ 明朝"/>
          <w:noProof/>
          <w:color w:val="0000FF"/>
          <w:lang w:eastAsia="ja-JP"/>
        </w:rPr>
        <w:t xml:space="preserve">the feminine normal </w:t>
      </w:r>
      <w:r w:rsidR="00A76CDF">
        <w:rPr>
          <w:rFonts w:eastAsia="ＭＳ 明朝"/>
          <w:noProof/>
          <w:color w:val="0000FF"/>
          <w:lang w:eastAsia="ja-JP"/>
        </w:rPr>
        <w:t xml:space="preserve">no dotted </w:t>
      </w:r>
      <w:r>
        <w:rPr>
          <w:rFonts w:eastAsia="ＭＳ 明朝"/>
          <w:noProof/>
          <w:color w:val="0000FF"/>
          <w:lang w:eastAsia="ja-JP"/>
        </w:rPr>
        <w:t>form to be the FVS2 form</w:t>
      </w:r>
    </w:p>
    <w:p w14:paraId="499D22B6" w14:textId="77777777" w:rsidR="00DC68F3" w:rsidRPr="00060DED" w:rsidRDefault="00DC68F3" w:rsidP="00DC68F3">
      <w:pPr>
        <w:pStyle w:val="a3"/>
        <w:numPr>
          <w:ilvl w:val="0"/>
          <w:numId w:val="11"/>
        </w:numPr>
        <w:rPr>
          <w:rFonts w:eastAsia="ＭＳ 明朝"/>
          <w:noProof/>
          <w:color w:val="0000FF"/>
          <w:lang w:eastAsia="ja-JP"/>
        </w:rPr>
      </w:pPr>
      <w:r>
        <w:rPr>
          <w:rFonts w:eastAsia="ＭＳ 明朝"/>
          <w:noProof/>
          <w:color w:val="0000FF"/>
          <w:lang w:eastAsia="ja-JP"/>
        </w:rPr>
        <w:t>the feminine two dotted form to be the FVS3 form.</w:t>
      </w:r>
    </w:p>
    <w:p w14:paraId="59758318" w14:textId="6846D9A5" w:rsidR="00B75EF3" w:rsidRPr="00DC68F3" w:rsidRDefault="00B75EF3" w:rsidP="00DC68F3">
      <w:pPr>
        <w:rPr>
          <w:rFonts w:eastAsia="ＭＳ 明朝"/>
          <w:lang w:eastAsia="ja-JP"/>
        </w:rPr>
      </w:pPr>
    </w:p>
    <w:sectPr w:rsidR="00B75EF3" w:rsidRPr="00DC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487"/>
    <w:multiLevelType w:val="hybridMultilevel"/>
    <w:tmpl w:val="98D21E0C"/>
    <w:lvl w:ilvl="0" w:tplc="EC50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92FFA"/>
    <w:multiLevelType w:val="hybridMultilevel"/>
    <w:tmpl w:val="A15A918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2892212F"/>
    <w:multiLevelType w:val="hybridMultilevel"/>
    <w:tmpl w:val="CCAEDBB6"/>
    <w:lvl w:ilvl="0" w:tplc="FE2A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359DB"/>
    <w:multiLevelType w:val="hybridMultilevel"/>
    <w:tmpl w:val="28268872"/>
    <w:lvl w:ilvl="0" w:tplc="50D2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2F5E"/>
    <w:multiLevelType w:val="hybridMultilevel"/>
    <w:tmpl w:val="28268872"/>
    <w:lvl w:ilvl="0" w:tplc="50D2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67AFD"/>
    <w:multiLevelType w:val="hybridMultilevel"/>
    <w:tmpl w:val="0B0E8348"/>
    <w:lvl w:ilvl="0" w:tplc="34B20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6B1D74"/>
    <w:multiLevelType w:val="hybridMultilevel"/>
    <w:tmpl w:val="CCAEDBB6"/>
    <w:lvl w:ilvl="0" w:tplc="FE2A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8A794C"/>
    <w:multiLevelType w:val="hybridMultilevel"/>
    <w:tmpl w:val="40CE854A"/>
    <w:lvl w:ilvl="0" w:tplc="9334C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E48DA"/>
    <w:multiLevelType w:val="hybridMultilevel"/>
    <w:tmpl w:val="9370AB5A"/>
    <w:lvl w:ilvl="0" w:tplc="B0265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EC5F71"/>
    <w:multiLevelType w:val="hybridMultilevel"/>
    <w:tmpl w:val="BAC49554"/>
    <w:lvl w:ilvl="0" w:tplc="BF3621BE">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666771B"/>
    <w:multiLevelType w:val="hybridMultilevel"/>
    <w:tmpl w:val="8B3E71BA"/>
    <w:lvl w:ilvl="0" w:tplc="EEF26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4"/>
  </w:num>
  <w:num w:numId="5">
    <w:abstractNumId w:val="3"/>
  </w:num>
  <w:num w:numId="6">
    <w:abstractNumId w:val="5"/>
  </w:num>
  <w:num w:numId="7">
    <w:abstractNumId w:val="6"/>
  </w:num>
  <w:num w:numId="8">
    <w:abstractNumId w:val="2"/>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F3"/>
    <w:rsid w:val="00024AE2"/>
    <w:rsid w:val="00047D80"/>
    <w:rsid w:val="000516E9"/>
    <w:rsid w:val="00060DED"/>
    <w:rsid w:val="00062423"/>
    <w:rsid w:val="00085ACA"/>
    <w:rsid w:val="00093E73"/>
    <w:rsid w:val="000D5CA6"/>
    <w:rsid w:val="000E25DE"/>
    <w:rsid w:val="000E3FDF"/>
    <w:rsid w:val="00146A3E"/>
    <w:rsid w:val="00152D3B"/>
    <w:rsid w:val="001763F8"/>
    <w:rsid w:val="002017C4"/>
    <w:rsid w:val="00290F30"/>
    <w:rsid w:val="002E1869"/>
    <w:rsid w:val="002E7667"/>
    <w:rsid w:val="00304ABE"/>
    <w:rsid w:val="00314E9C"/>
    <w:rsid w:val="003B485C"/>
    <w:rsid w:val="003D71CD"/>
    <w:rsid w:val="00417DF8"/>
    <w:rsid w:val="0044012F"/>
    <w:rsid w:val="004608FA"/>
    <w:rsid w:val="004610E2"/>
    <w:rsid w:val="004976E5"/>
    <w:rsid w:val="004A097B"/>
    <w:rsid w:val="004A0B1D"/>
    <w:rsid w:val="005169AB"/>
    <w:rsid w:val="00521007"/>
    <w:rsid w:val="00530038"/>
    <w:rsid w:val="0055120F"/>
    <w:rsid w:val="00565F4F"/>
    <w:rsid w:val="005759EC"/>
    <w:rsid w:val="005770B2"/>
    <w:rsid w:val="00584273"/>
    <w:rsid w:val="005B51B2"/>
    <w:rsid w:val="005E1131"/>
    <w:rsid w:val="00625FB6"/>
    <w:rsid w:val="00662BB2"/>
    <w:rsid w:val="006647BD"/>
    <w:rsid w:val="00671C42"/>
    <w:rsid w:val="006D0454"/>
    <w:rsid w:val="006F7170"/>
    <w:rsid w:val="00734291"/>
    <w:rsid w:val="00742B6F"/>
    <w:rsid w:val="00777D98"/>
    <w:rsid w:val="0078641D"/>
    <w:rsid w:val="0086463A"/>
    <w:rsid w:val="00874347"/>
    <w:rsid w:val="00881525"/>
    <w:rsid w:val="008D1B28"/>
    <w:rsid w:val="00955355"/>
    <w:rsid w:val="009941FB"/>
    <w:rsid w:val="009C4BEF"/>
    <w:rsid w:val="00A25E81"/>
    <w:rsid w:val="00A427DE"/>
    <w:rsid w:val="00A76CDF"/>
    <w:rsid w:val="00A938B9"/>
    <w:rsid w:val="00AE40B8"/>
    <w:rsid w:val="00B75EF3"/>
    <w:rsid w:val="00B8489E"/>
    <w:rsid w:val="00B95942"/>
    <w:rsid w:val="00BA664F"/>
    <w:rsid w:val="00BC4B8A"/>
    <w:rsid w:val="00BD4F39"/>
    <w:rsid w:val="00BE5825"/>
    <w:rsid w:val="00BF6EB9"/>
    <w:rsid w:val="00C33BE5"/>
    <w:rsid w:val="00C66B2D"/>
    <w:rsid w:val="00C86C73"/>
    <w:rsid w:val="00C97B06"/>
    <w:rsid w:val="00CA5653"/>
    <w:rsid w:val="00D65B8D"/>
    <w:rsid w:val="00D75BD5"/>
    <w:rsid w:val="00D8029B"/>
    <w:rsid w:val="00D87D8A"/>
    <w:rsid w:val="00DA13A8"/>
    <w:rsid w:val="00DB7C73"/>
    <w:rsid w:val="00DC68F3"/>
    <w:rsid w:val="00DD62CB"/>
    <w:rsid w:val="00E60695"/>
    <w:rsid w:val="00E67613"/>
    <w:rsid w:val="00E75517"/>
    <w:rsid w:val="00E85C29"/>
    <w:rsid w:val="00EB389D"/>
    <w:rsid w:val="00EE1E77"/>
    <w:rsid w:val="00EE5A4A"/>
    <w:rsid w:val="00F4138E"/>
    <w:rsid w:val="00F44651"/>
    <w:rsid w:val="00F71A93"/>
    <w:rsid w:val="00FB4C44"/>
    <w:rsid w:val="00FD04F7"/>
    <w:rsid w:val="00FF6DD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7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47"/>
    <w:pPr>
      <w:ind w:left="720"/>
      <w:contextualSpacing/>
    </w:pPr>
  </w:style>
  <w:style w:type="character" w:styleId="a4">
    <w:name w:val="annotation reference"/>
    <w:basedOn w:val="a0"/>
    <w:uiPriority w:val="99"/>
    <w:semiHidden/>
    <w:unhideWhenUsed/>
    <w:rsid w:val="009C4BEF"/>
    <w:rPr>
      <w:sz w:val="16"/>
      <w:szCs w:val="16"/>
    </w:rPr>
  </w:style>
  <w:style w:type="paragraph" w:styleId="a5">
    <w:name w:val="annotation text"/>
    <w:basedOn w:val="a"/>
    <w:link w:val="a6"/>
    <w:uiPriority w:val="99"/>
    <w:semiHidden/>
    <w:unhideWhenUsed/>
    <w:rsid w:val="009C4BEF"/>
    <w:pPr>
      <w:spacing w:line="240" w:lineRule="auto"/>
    </w:pPr>
    <w:rPr>
      <w:sz w:val="20"/>
      <w:szCs w:val="25"/>
    </w:rPr>
  </w:style>
  <w:style w:type="character" w:customStyle="1" w:styleId="a6">
    <w:name w:val="コメント文字列 (文字)"/>
    <w:basedOn w:val="a0"/>
    <w:link w:val="a5"/>
    <w:uiPriority w:val="99"/>
    <w:semiHidden/>
    <w:rsid w:val="009C4BEF"/>
    <w:rPr>
      <w:sz w:val="20"/>
      <w:szCs w:val="25"/>
    </w:rPr>
  </w:style>
  <w:style w:type="paragraph" w:styleId="a7">
    <w:name w:val="annotation subject"/>
    <w:basedOn w:val="a5"/>
    <w:next w:val="a5"/>
    <w:link w:val="a8"/>
    <w:uiPriority w:val="99"/>
    <w:semiHidden/>
    <w:unhideWhenUsed/>
    <w:rsid w:val="009C4BEF"/>
    <w:rPr>
      <w:b/>
      <w:bCs/>
    </w:rPr>
  </w:style>
  <w:style w:type="character" w:customStyle="1" w:styleId="a8">
    <w:name w:val="コメント内容 (文字)"/>
    <w:basedOn w:val="a6"/>
    <w:link w:val="a7"/>
    <w:uiPriority w:val="99"/>
    <w:semiHidden/>
    <w:rsid w:val="009C4BEF"/>
    <w:rPr>
      <w:b/>
      <w:bCs/>
      <w:sz w:val="20"/>
      <w:szCs w:val="25"/>
    </w:rPr>
  </w:style>
  <w:style w:type="paragraph" w:styleId="a9">
    <w:name w:val="Balloon Text"/>
    <w:basedOn w:val="a"/>
    <w:link w:val="aa"/>
    <w:uiPriority w:val="99"/>
    <w:semiHidden/>
    <w:unhideWhenUsed/>
    <w:rsid w:val="009C4BEF"/>
    <w:pPr>
      <w:spacing w:after="0" w:line="240" w:lineRule="auto"/>
    </w:pPr>
    <w:rPr>
      <w:rFonts w:ascii="Segoe UI" w:hAnsi="Segoe UI" w:cs="Segoe UI"/>
      <w:sz w:val="18"/>
      <w:szCs w:val="22"/>
    </w:rPr>
  </w:style>
  <w:style w:type="character" w:customStyle="1" w:styleId="aa">
    <w:name w:val="吹き出し (文字)"/>
    <w:basedOn w:val="a0"/>
    <w:link w:val="a9"/>
    <w:uiPriority w:val="99"/>
    <w:semiHidden/>
    <w:rsid w:val="009C4BEF"/>
    <w:rPr>
      <w:rFonts w:ascii="Segoe UI" w:hAnsi="Segoe UI" w:cs="Segoe UI"/>
      <w:sz w:val="18"/>
      <w:szCs w:val="22"/>
    </w:rPr>
  </w:style>
  <w:style w:type="table" w:styleId="ab">
    <w:name w:val="Table Grid"/>
    <w:basedOn w:val="a1"/>
    <w:uiPriority w:val="39"/>
    <w:rsid w:val="003B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47"/>
    <w:pPr>
      <w:ind w:left="720"/>
      <w:contextualSpacing/>
    </w:pPr>
  </w:style>
  <w:style w:type="character" w:styleId="a4">
    <w:name w:val="annotation reference"/>
    <w:basedOn w:val="a0"/>
    <w:uiPriority w:val="99"/>
    <w:semiHidden/>
    <w:unhideWhenUsed/>
    <w:rsid w:val="009C4BEF"/>
    <w:rPr>
      <w:sz w:val="16"/>
      <w:szCs w:val="16"/>
    </w:rPr>
  </w:style>
  <w:style w:type="paragraph" w:styleId="a5">
    <w:name w:val="annotation text"/>
    <w:basedOn w:val="a"/>
    <w:link w:val="a6"/>
    <w:uiPriority w:val="99"/>
    <w:semiHidden/>
    <w:unhideWhenUsed/>
    <w:rsid w:val="009C4BEF"/>
    <w:pPr>
      <w:spacing w:line="240" w:lineRule="auto"/>
    </w:pPr>
    <w:rPr>
      <w:sz w:val="20"/>
      <w:szCs w:val="25"/>
    </w:rPr>
  </w:style>
  <w:style w:type="character" w:customStyle="1" w:styleId="a6">
    <w:name w:val="コメント文字列 (文字)"/>
    <w:basedOn w:val="a0"/>
    <w:link w:val="a5"/>
    <w:uiPriority w:val="99"/>
    <w:semiHidden/>
    <w:rsid w:val="009C4BEF"/>
    <w:rPr>
      <w:sz w:val="20"/>
      <w:szCs w:val="25"/>
    </w:rPr>
  </w:style>
  <w:style w:type="paragraph" w:styleId="a7">
    <w:name w:val="annotation subject"/>
    <w:basedOn w:val="a5"/>
    <w:next w:val="a5"/>
    <w:link w:val="a8"/>
    <w:uiPriority w:val="99"/>
    <w:semiHidden/>
    <w:unhideWhenUsed/>
    <w:rsid w:val="009C4BEF"/>
    <w:rPr>
      <w:b/>
      <w:bCs/>
    </w:rPr>
  </w:style>
  <w:style w:type="character" w:customStyle="1" w:styleId="a8">
    <w:name w:val="コメント内容 (文字)"/>
    <w:basedOn w:val="a6"/>
    <w:link w:val="a7"/>
    <w:uiPriority w:val="99"/>
    <w:semiHidden/>
    <w:rsid w:val="009C4BEF"/>
    <w:rPr>
      <w:b/>
      <w:bCs/>
      <w:sz w:val="20"/>
      <w:szCs w:val="25"/>
    </w:rPr>
  </w:style>
  <w:style w:type="paragraph" w:styleId="a9">
    <w:name w:val="Balloon Text"/>
    <w:basedOn w:val="a"/>
    <w:link w:val="aa"/>
    <w:uiPriority w:val="99"/>
    <w:semiHidden/>
    <w:unhideWhenUsed/>
    <w:rsid w:val="009C4BEF"/>
    <w:pPr>
      <w:spacing w:after="0" w:line="240" w:lineRule="auto"/>
    </w:pPr>
    <w:rPr>
      <w:rFonts w:ascii="Segoe UI" w:hAnsi="Segoe UI" w:cs="Segoe UI"/>
      <w:sz w:val="18"/>
      <w:szCs w:val="22"/>
    </w:rPr>
  </w:style>
  <w:style w:type="character" w:customStyle="1" w:styleId="aa">
    <w:name w:val="吹き出し (文字)"/>
    <w:basedOn w:val="a0"/>
    <w:link w:val="a9"/>
    <w:uiPriority w:val="99"/>
    <w:semiHidden/>
    <w:rsid w:val="009C4BEF"/>
    <w:rPr>
      <w:rFonts w:ascii="Segoe UI" w:hAnsi="Segoe UI" w:cs="Segoe UI"/>
      <w:sz w:val="18"/>
      <w:szCs w:val="22"/>
    </w:rPr>
  </w:style>
  <w:style w:type="table" w:styleId="ab">
    <w:name w:val="Table Grid"/>
    <w:basedOn w:val="a1"/>
    <w:uiPriority w:val="39"/>
    <w:rsid w:val="003B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7</Pages>
  <Words>1160</Words>
  <Characters>6614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Eck</dc:creator>
  <cp:keywords/>
  <dc:description/>
  <cp:lastModifiedBy>Windows User</cp:lastModifiedBy>
  <cp:revision>91</cp:revision>
  <dcterms:created xsi:type="dcterms:W3CDTF">2015-07-31T13:21:00Z</dcterms:created>
  <dcterms:modified xsi:type="dcterms:W3CDTF">2015-08-07T08:57:00Z</dcterms:modified>
</cp:coreProperties>
</file>