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6E45" w14:textId="77777777" w:rsidR="00465B17" w:rsidRDefault="00465B17" w:rsidP="00465B17">
      <w:pPr>
        <w:jc w:val="center"/>
        <w:rPr>
          <w:rFonts w:ascii="Gill Sans MT" w:hAnsi="Gill Sans MT"/>
          <w:sz w:val="120"/>
          <w:szCs w:val="120"/>
        </w:rPr>
      </w:pPr>
    </w:p>
    <w:p w14:paraId="5831C642" w14:textId="77777777" w:rsidR="00465B17" w:rsidRPr="00465B17" w:rsidRDefault="00465B17" w:rsidP="00465B17">
      <w:pPr>
        <w:jc w:val="center"/>
        <w:rPr>
          <w:rFonts w:ascii="Gill Sans MT" w:hAnsi="Gill Sans MT"/>
          <w:sz w:val="280"/>
          <w:szCs w:val="280"/>
        </w:rPr>
      </w:pPr>
      <w:r w:rsidRPr="00465B17">
        <w:rPr>
          <w:rFonts w:ascii="Gill Sans MT" w:hAnsi="Gill Sans MT"/>
          <w:sz w:val="280"/>
          <w:szCs w:val="280"/>
        </w:rPr>
        <w:t>W3C WAI</w:t>
      </w:r>
    </w:p>
    <w:p w14:paraId="3F6B352F" w14:textId="4B96185F" w:rsidR="00465B17" w:rsidRPr="00465B17" w:rsidRDefault="00465B17" w:rsidP="00465B17">
      <w:pPr>
        <w:jc w:val="center"/>
        <w:rPr>
          <w:rFonts w:ascii="Gill Sans MT" w:hAnsi="Gill Sans MT"/>
          <w:sz w:val="120"/>
          <w:szCs w:val="120"/>
        </w:rPr>
      </w:pPr>
      <w:r w:rsidRPr="00465B17">
        <w:rPr>
          <w:rFonts w:ascii="Gill Sans MT" w:hAnsi="Gill Sans MT"/>
          <w:sz w:val="200"/>
          <w:szCs w:val="200"/>
        </w:rPr>
        <w:t>welcomes you!</w:t>
      </w:r>
      <w:r w:rsidRPr="00465B17">
        <w:rPr>
          <w:rFonts w:ascii="Gill Sans MT" w:hAnsi="Gill Sans MT"/>
          <w:sz w:val="120"/>
          <w:szCs w:val="120"/>
        </w:rPr>
        <w:br/>
      </w:r>
      <w:r w:rsidRPr="00465B17">
        <w:rPr>
          <w:rFonts w:ascii="Gill Sans MT" w:hAnsi="Gill Sans MT"/>
          <w:sz w:val="144"/>
          <w:szCs w:val="144"/>
        </w:rPr>
        <w:t>We’re here to listen.</w:t>
      </w:r>
    </w:p>
    <w:sectPr w:rsidR="00465B17" w:rsidRPr="00465B17" w:rsidSect="00465B17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17"/>
    <w:rsid w:val="0046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3EF27"/>
  <w15:chartTrackingRefBased/>
  <w15:docId w15:val="{C9766003-B93C-4085-BE67-26B17F7A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slh</dc:creator>
  <cp:keywords/>
  <dc:description/>
  <cp:lastModifiedBy>slh</cp:lastModifiedBy>
  <cp:revision>1</cp:revision>
  <dcterms:created xsi:type="dcterms:W3CDTF">2023-05-09T20:41:00Z</dcterms:created>
  <dcterms:modified xsi:type="dcterms:W3CDTF">2023-05-09T20:45:00Z</dcterms:modified>
</cp:coreProperties>
</file>