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6655A" w14:textId="77777777" w:rsidR="00E52662" w:rsidRDefault="00E52662" w:rsidP="00E52662">
      <w:pPr>
        <w:pStyle w:val="Heading1"/>
      </w:pPr>
      <w:r>
        <w:t xml:space="preserve">Issue Paper – Symbol users with Speech, Language and Literacy Difficulties. </w:t>
      </w:r>
    </w:p>
    <w:p w14:paraId="3C1AF554" w14:textId="77777777" w:rsidR="00F55D6D" w:rsidRDefault="00F55D6D" w:rsidP="00E52662">
      <w:pPr>
        <w:pStyle w:val="Heading2"/>
      </w:pPr>
      <w:r>
        <w:t>Description of the Technologies</w:t>
      </w:r>
    </w:p>
    <w:p w14:paraId="714263DD" w14:textId="77777777" w:rsidR="00E52662" w:rsidRDefault="006B1FBC" w:rsidP="00253303">
      <w:r>
        <w:t>The terms non-vocal or non-verbal do not really fit the wide range of individuals who are symbol users.  There are those with severe speech and language disabilities who use a</w:t>
      </w:r>
      <w:r w:rsidR="009054E2" w:rsidRPr="00936D29">
        <w:t>lternative and augmentative methods of communication</w:t>
      </w:r>
      <w:r>
        <w:t xml:space="preserve"> that use images or pictographs as symbols and there are individuals who may need reading support or have social behaviour difficulties and find it hard to </w:t>
      </w:r>
      <w:r w:rsidR="00E52662">
        <w:t>communicate</w:t>
      </w:r>
      <w:r w:rsidR="009054E2">
        <w:t xml:space="preserve">. </w:t>
      </w:r>
      <w:r>
        <w:t xml:space="preserve"> This is when pictures or s</w:t>
      </w:r>
      <w:r w:rsidR="009054E2" w:rsidRPr="00936D29">
        <w:t>ymbol</w:t>
      </w:r>
      <w:r w:rsidR="009054E2">
        <w:t xml:space="preserve"> </w:t>
      </w:r>
      <w:r w:rsidR="009054E2" w:rsidRPr="00936D29">
        <w:t>s</w:t>
      </w:r>
      <w:r w:rsidR="009054E2">
        <w:t xml:space="preserve">ystem strategies </w:t>
      </w:r>
      <w:r>
        <w:t>can be</w:t>
      </w:r>
      <w:r w:rsidR="009054E2">
        <w:t xml:space="preserve"> adopted</w:t>
      </w:r>
      <w:r>
        <w:t xml:space="preserve"> to supplement spoken language and literacy skills</w:t>
      </w:r>
      <w:r w:rsidR="009054E2" w:rsidRPr="00936D29">
        <w:t xml:space="preserve">.  </w:t>
      </w:r>
      <w:r w:rsidR="00E52662">
        <w:t>Symbol sets that are used in communication books or on devices and electronic systems</w:t>
      </w:r>
      <w:r w:rsidR="009054E2">
        <w:t xml:space="preserve"> are made up of l</w:t>
      </w:r>
      <w:r w:rsidR="009054E2" w:rsidRPr="00936D29">
        <w:t>arge</w:t>
      </w:r>
      <w:r w:rsidR="009054E2">
        <w:t xml:space="preserve"> pictographic</w:t>
      </w:r>
      <w:r w:rsidR="009054E2" w:rsidRPr="00936D29">
        <w:t xml:space="preserve"> dictionaries </w:t>
      </w:r>
      <w:r w:rsidR="009054E2">
        <w:t xml:space="preserve">that </w:t>
      </w:r>
      <w:r w:rsidR="009054E2" w:rsidRPr="00936D29">
        <w:t xml:space="preserve">have been developed </w:t>
      </w:r>
      <w:r w:rsidR="009054E2">
        <w:t xml:space="preserve">mainly </w:t>
      </w:r>
      <w:r w:rsidR="00253303">
        <w:t>for use with</w:t>
      </w:r>
      <w:r w:rsidR="009054E2">
        <w:t xml:space="preserve"> European languages</w:t>
      </w:r>
      <w:r w:rsidR="00E52662">
        <w:t xml:space="preserve">.   Some have grammatical structures and allow users to develop </w:t>
      </w:r>
      <w:r w:rsidR="00253303">
        <w:t xml:space="preserve">basic sentences, others are purely for spoken language and speed the process by offering phrases and word prediction, </w:t>
      </w:r>
      <w:r w:rsidR="001E1D1C">
        <w:t>and others</w:t>
      </w:r>
      <w:r w:rsidR="00253303">
        <w:t xml:space="preserve"> combine the two concepts. </w:t>
      </w:r>
    </w:p>
    <w:p w14:paraId="1AFE1903" w14:textId="77777777" w:rsidR="00E52662" w:rsidRDefault="00E52662" w:rsidP="00E52662">
      <w:pPr>
        <w:pStyle w:val="Heading2"/>
      </w:pPr>
      <w:r>
        <w:t>Issue</w:t>
      </w:r>
    </w:p>
    <w:p w14:paraId="21124828" w14:textId="77777777" w:rsidR="009054E2" w:rsidRDefault="00E52662" w:rsidP="00253303">
      <w:r>
        <w:t>T</w:t>
      </w:r>
      <w:r w:rsidR="009054E2">
        <w:t>here is a</w:t>
      </w:r>
      <w:r w:rsidR="009054E2" w:rsidRPr="007C17E6">
        <w:t xml:space="preserve"> need to adapt AAC resources to </w:t>
      </w:r>
      <w:r w:rsidR="009054E2">
        <w:t>represent</w:t>
      </w:r>
      <w:r w:rsidR="009054E2" w:rsidRPr="007C17E6">
        <w:t xml:space="preserve"> </w:t>
      </w:r>
      <w:r w:rsidR="009054E2">
        <w:t>the characteristics</w:t>
      </w:r>
      <w:r w:rsidR="009054E2" w:rsidRPr="007C17E6">
        <w:t xml:space="preserve"> </w:t>
      </w:r>
      <w:r w:rsidR="009054E2">
        <w:t xml:space="preserve">of </w:t>
      </w:r>
      <w:r w:rsidR="009054E2" w:rsidRPr="007C17E6">
        <w:t xml:space="preserve">written </w:t>
      </w:r>
      <w:r w:rsidR="009054E2">
        <w:t xml:space="preserve">language </w:t>
      </w:r>
      <w:r w:rsidR="009054E2" w:rsidRPr="007C17E6">
        <w:t>system</w:t>
      </w:r>
      <w:r>
        <w:t>s that will work interactively on the web</w:t>
      </w:r>
      <w:r w:rsidR="009054E2">
        <w:t xml:space="preserve">.  </w:t>
      </w:r>
      <w:r>
        <w:t>The technologies already available need to</w:t>
      </w:r>
      <w:r w:rsidR="009054E2">
        <w:t xml:space="preserve"> cope </w:t>
      </w:r>
      <w:r>
        <w:t xml:space="preserve">better </w:t>
      </w:r>
      <w:r w:rsidR="009054E2">
        <w:t xml:space="preserve">with </w:t>
      </w:r>
      <w:r>
        <w:t>different orthographies, grammar</w:t>
      </w:r>
      <w:r w:rsidR="009054E2">
        <w:t xml:space="preserve"> and the </w:t>
      </w:r>
      <w:proofErr w:type="spellStart"/>
      <w:r w:rsidR="009054E2" w:rsidRPr="007C17E6">
        <w:t>diglossia</w:t>
      </w:r>
      <w:proofErr w:type="spellEnd"/>
      <w:r w:rsidR="009054E2">
        <w:t xml:space="preserve"> issues of some languages</w:t>
      </w:r>
      <w:r w:rsidR="001E1D1C">
        <w:t>,</w:t>
      </w:r>
      <w:r w:rsidR="009054E2">
        <w:t xml:space="preserve"> as well as the </w:t>
      </w:r>
      <w:r w:rsidR="009054E2" w:rsidRPr="007C17E6">
        <w:t>lack of cu</w:t>
      </w:r>
      <w:r w:rsidR="009054E2">
        <w:t xml:space="preserve">lturally appropriate </w:t>
      </w:r>
      <w:r>
        <w:t xml:space="preserve">symbol representations </w:t>
      </w:r>
      <w:r w:rsidR="009054E2">
        <w:t xml:space="preserve">across </w:t>
      </w:r>
      <w:r w:rsidR="00253303">
        <w:t>all</w:t>
      </w:r>
      <w:r w:rsidR="009054E2">
        <w:t xml:space="preserve"> nations. </w:t>
      </w:r>
      <w:r w:rsidR="00C603EB">
        <w:t>Simple t</w:t>
      </w:r>
      <w:r w:rsidR="009054E2" w:rsidRPr="00936D29">
        <w:t xml:space="preserve">ranslations </w:t>
      </w:r>
      <w:r w:rsidR="009054E2">
        <w:t xml:space="preserve">tend to </w:t>
      </w:r>
      <w:r w:rsidR="009054E2" w:rsidRPr="00936D29">
        <w:t xml:space="preserve">lack consistency of symbolic structure </w:t>
      </w:r>
      <w:r w:rsidR="009054E2">
        <w:t>and</w:t>
      </w:r>
      <w:r w:rsidR="009054E2" w:rsidRPr="00936D29">
        <w:t xml:space="preserve"> cultural interpretation. </w:t>
      </w:r>
      <w:r w:rsidR="009054E2">
        <w:t xml:space="preserve"> </w:t>
      </w:r>
    </w:p>
    <w:p w14:paraId="5566E59F" w14:textId="77777777" w:rsidR="00F55D6D" w:rsidRDefault="00C603EB" w:rsidP="00E52662">
      <w:pPr>
        <w:pStyle w:val="Heading2"/>
      </w:pPr>
      <w:r>
        <w:t xml:space="preserve">Challenges for those </w:t>
      </w:r>
      <w:r w:rsidR="00E52662">
        <w:t xml:space="preserve">with speech, </w:t>
      </w:r>
      <w:r>
        <w:t xml:space="preserve">language </w:t>
      </w:r>
      <w:r w:rsidR="00E52662">
        <w:t xml:space="preserve">literacy </w:t>
      </w:r>
      <w:r w:rsidR="006B1FBC">
        <w:t>difficulties</w:t>
      </w:r>
      <w:r>
        <w:t xml:space="preserve"> as symbol users. </w:t>
      </w:r>
    </w:p>
    <w:p w14:paraId="6783DC5A" w14:textId="77777777" w:rsidR="00F55D6D" w:rsidRDefault="001E1D1C" w:rsidP="001E1D1C">
      <w:pPr>
        <w:pStyle w:val="NormalWeb"/>
      </w:pPr>
      <w:proofErr w:type="gramStart"/>
      <w:r>
        <w:t>Poor i</w:t>
      </w:r>
      <w:r w:rsidR="00C603EB">
        <w:t xml:space="preserve">nteroperability between symbol sets and </w:t>
      </w:r>
      <w:r w:rsidR="00413517">
        <w:t>poor symbol to text</w:t>
      </w:r>
      <w:r w:rsidR="00C603EB">
        <w:t xml:space="preserve"> or text to symbol</w:t>
      </w:r>
      <w:r w:rsidR="00413517" w:rsidRPr="00413517">
        <w:t xml:space="preserve"> </w:t>
      </w:r>
      <w:r w:rsidR="00413517">
        <w:t>conversions</w:t>
      </w:r>
      <w:r w:rsidR="00C603EB">
        <w:t>.</w:t>
      </w:r>
      <w:proofErr w:type="gramEnd"/>
      <w:r w:rsidR="00C603EB">
        <w:t xml:space="preserve"> </w:t>
      </w:r>
    </w:p>
    <w:p w14:paraId="48A94F7F" w14:textId="77777777" w:rsidR="00413517" w:rsidRDefault="00C603EB" w:rsidP="0041351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In-put </w:t>
      </w:r>
      <w:r w:rsidR="00413517">
        <w:t>–</w:t>
      </w:r>
      <w:r>
        <w:t xml:space="preserve"> </w:t>
      </w:r>
    </w:p>
    <w:p w14:paraId="225B9D12" w14:textId="77777777" w:rsidR="00F55D6D" w:rsidRDefault="00C603EB" w:rsidP="00413517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Users cannot communicate</w:t>
      </w:r>
      <w:r w:rsidR="00413517">
        <w:t xml:space="preserve"> online with those using different symbol sets</w:t>
      </w:r>
      <w:r>
        <w:t xml:space="preserve"> </w:t>
      </w:r>
    </w:p>
    <w:p w14:paraId="2FA57E87" w14:textId="77777777" w:rsidR="00F55D6D" w:rsidRDefault="00C603EB" w:rsidP="00C603EB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Users cannot interact with forms, messaging or social media </w:t>
      </w:r>
    </w:p>
    <w:p w14:paraId="7AF3C35A" w14:textId="77777777" w:rsidR="002B4295" w:rsidRDefault="002B4295" w:rsidP="00413517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Users may use </w:t>
      </w:r>
      <w:r w:rsidR="00413517">
        <w:t>one</w:t>
      </w:r>
      <w:r>
        <w:t xml:space="preserve"> symbol that represents a phrase not just </w:t>
      </w:r>
      <w:r w:rsidR="00413517">
        <w:t>one</w:t>
      </w:r>
      <w:r>
        <w:t xml:space="preserve"> word</w:t>
      </w:r>
      <w:r w:rsidR="00413517">
        <w:t xml:space="preserve"> so translation may be difficult</w:t>
      </w:r>
    </w:p>
    <w:p w14:paraId="749A4A61" w14:textId="77777777" w:rsidR="00413517" w:rsidRDefault="00413517" w:rsidP="00F829E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Users may select symbols </w:t>
      </w:r>
      <w:r w:rsidR="00F829EE">
        <w:t>that contract sentences failing to provide the</w:t>
      </w:r>
      <w:r>
        <w:t xml:space="preserve"> appropriate grammatical order for </w:t>
      </w:r>
      <w:r w:rsidR="00F829EE">
        <w:t xml:space="preserve">easy </w:t>
      </w:r>
      <w:r>
        <w:t>text translation</w:t>
      </w:r>
    </w:p>
    <w:p w14:paraId="5E2460A6" w14:textId="77777777" w:rsidR="006B1FBC" w:rsidRDefault="006B1FBC" w:rsidP="006B1FBC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Systems are not available for all symbol sets </w:t>
      </w:r>
    </w:p>
    <w:p w14:paraId="349CB26C" w14:textId="77777777" w:rsidR="006B1FBC" w:rsidRDefault="00C603EB" w:rsidP="006B1F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Output- </w:t>
      </w:r>
    </w:p>
    <w:p w14:paraId="7A75A535" w14:textId="77777777" w:rsidR="00C603EB" w:rsidRDefault="00C603EB" w:rsidP="00F829EE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Users cannot </w:t>
      </w:r>
      <w:r w:rsidR="006B1FBC">
        <w:t>easily</w:t>
      </w:r>
      <w:r>
        <w:t xml:space="preserve"> </w:t>
      </w:r>
      <w:r w:rsidR="00F829EE">
        <w:t>take text from web pages to convert</w:t>
      </w:r>
      <w:r>
        <w:t xml:space="preserve"> to symbols that would help understanding </w:t>
      </w:r>
    </w:p>
    <w:p w14:paraId="0E4FE981" w14:textId="77777777" w:rsidR="00413517" w:rsidRDefault="00413517" w:rsidP="00413517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Word for symbol translation fails to support poor readers due to high level of ambiguity.  </w:t>
      </w:r>
    </w:p>
    <w:p w14:paraId="2ABDA818" w14:textId="77777777" w:rsidR="006B1FBC" w:rsidRDefault="006B1FBC" w:rsidP="00413517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Systems are not available for all symbol sets </w:t>
      </w:r>
    </w:p>
    <w:p w14:paraId="48E67D54" w14:textId="77777777" w:rsidR="00F55D6D" w:rsidRDefault="00C603EB" w:rsidP="00F55D6D">
      <w:pPr>
        <w:pStyle w:val="NormalWeb"/>
      </w:pPr>
      <w:r>
        <w:t>Present situation</w:t>
      </w:r>
    </w:p>
    <w:p w14:paraId="4D62ECD6" w14:textId="77777777" w:rsidR="00F55D6D" w:rsidRDefault="00C603EB" w:rsidP="006B1F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Users are able to read certain websites where word for word translation has been offered </w:t>
      </w:r>
      <w:r w:rsidR="006B1FBC">
        <w:t>but</w:t>
      </w:r>
      <w:r>
        <w:t xml:space="preserve"> this </w:t>
      </w:r>
      <w:r w:rsidR="006B1FBC">
        <w:t>may</w:t>
      </w:r>
      <w:r>
        <w:t xml:space="preserve"> not </w:t>
      </w:r>
      <w:r w:rsidR="002B4295">
        <w:t>aid reading comprehension of the whole</w:t>
      </w:r>
      <w:r w:rsidR="006B1FBC">
        <w:t>,</w:t>
      </w:r>
      <w:r w:rsidR="002B4295">
        <w:t xml:space="preserve"> as symbols offered </w:t>
      </w:r>
      <w:proofErr w:type="gramStart"/>
      <w:r w:rsidR="002B4295">
        <w:t>may</w:t>
      </w:r>
      <w:proofErr w:type="gramEnd"/>
      <w:r w:rsidR="002B4295">
        <w:t xml:space="preserve"> have different meanings. (</w:t>
      </w:r>
      <w:hyperlink r:id="rId6" w:history="1">
        <w:r w:rsidR="006B1FBC" w:rsidRPr="00026D37">
          <w:rPr>
            <w:rStyle w:val="Hyperlink"/>
          </w:rPr>
          <w:t>https://www.widgit.com</w:t>
        </w:r>
      </w:hyperlink>
      <w:proofErr w:type="gramStart"/>
      <w:r w:rsidR="006B1FBC">
        <w:t xml:space="preserve"> </w:t>
      </w:r>
      <w:r w:rsidR="002B4295">
        <w:t>)</w:t>
      </w:r>
      <w:proofErr w:type="gramEnd"/>
    </w:p>
    <w:p w14:paraId="6724A81B" w14:textId="77777777" w:rsidR="00F55D6D" w:rsidRDefault="002B4295" w:rsidP="002B4295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Users are able to write sentences using their symbol sets but there is limited language support within a few freely available symbol sets using concept coding. </w:t>
      </w:r>
      <w:hyperlink r:id="rId7" w:history="1">
        <w:r w:rsidRPr="00026D37">
          <w:rPr>
            <w:rStyle w:val="Hyperlink"/>
          </w:rPr>
          <w:t>http://www.conceptcoding.org/AAATE_2013_Inclusive_AAC-MMLS4All.pdf</w:t>
        </w:r>
      </w:hyperlink>
    </w:p>
    <w:p w14:paraId="0451EFE6" w14:textId="77777777" w:rsidR="00F55D6D" w:rsidRDefault="00F55D6D" w:rsidP="00F55D6D">
      <w:pPr>
        <w:pStyle w:val="Heading3"/>
      </w:pPr>
      <w:r>
        <w:t>Effect of memory impairments</w:t>
      </w:r>
    </w:p>
    <w:p w14:paraId="566D0719" w14:textId="77777777" w:rsidR="00F55D6D" w:rsidRDefault="00C105EF" w:rsidP="00F829EE">
      <w:pPr>
        <w:pStyle w:val="NormalWeb"/>
      </w:pPr>
      <w:r>
        <w:t>Symbol users:</w:t>
      </w:r>
    </w:p>
    <w:p w14:paraId="2FB61AEE" w14:textId="77777777" w:rsidR="00F55D6D" w:rsidRDefault="00F55D6D" w:rsidP="00C105EF">
      <w:pPr>
        <w:numPr>
          <w:ilvl w:val="0"/>
          <w:numId w:val="5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</w:t>
      </w:r>
      <w:r w:rsidR="00F829EE">
        <w:t xml:space="preserve">be unable to cope with large amounts of </w:t>
      </w:r>
      <w:r w:rsidR="00C105EF">
        <w:t xml:space="preserve">online material depending on ability and this may limit the degree to which they can cope with content that is text based. </w:t>
      </w:r>
    </w:p>
    <w:p w14:paraId="7833F5EC" w14:textId="77777777" w:rsidR="00F55D6D" w:rsidRDefault="00F55D6D" w:rsidP="00F55D6D">
      <w:pPr>
        <w:pStyle w:val="Heading3"/>
      </w:pPr>
      <w:r>
        <w:t>Effect of impaired executive function</w:t>
      </w:r>
    </w:p>
    <w:p w14:paraId="7C6E5A4A" w14:textId="77777777" w:rsidR="00F55D6D" w:rsidRDefault="00C105EF" w:rsidP="00F55D6D">
      <w:pPr>
        <w:pStyle w:val="NormalWeb"/>
      </w:pPr>
      <w:r>
        <w:t>Symbol users</w:t>
      </w:r>
      <w:r w:rsidR="00F55D6D">
        <w:t>:</w:t>
      </w:r>
    </w:p>
    <w:p w14:paraId="308AB6F4" w14:textId="77777777" w:rsidR="00F55D6D" w:rsidRDefault="00C105EF" w:rsidP="00F55D6D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find it hard to plan a route through web pages unless navigation is clear</w:t>
      </w:r>
      <w:r w:rsidR="001E1D1C">
        <w:t xml:space="preserve"> </w:t>
      </w:r>
    </w:p>
    <w:p w14:paraId="54998209" w14:textId="77777777" w:rsidR="001E1D1C" w:rsidRDefault="001E1D1C" w:rsidP="00F55D6D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have co-occurring difficulties that impact on successful online interactions</w:t>
      </w:r>
    </w:p>
    <w:p w14:paraId="201E737B" w14:textId="77777777" w:rsidR="00C105EF" w:rsidRDefault="00C105EF" w:rsidP="001E1D1C">
      <w:pPr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t>ma</w:t>
      </w:r>
      <w:r w:rsidR="001E1D1C">
        <w:t>y</w:t>
      </w:r>
      <w:proofErr w:type="gramEnd"/>
      <w:r w:rsidR="001E1D1C">
        <w:t xml:space="preserve"> be overwhelmed by the amount of interactions required to complete tasks.</w:t>
      </w:r>
    </w:p>
    <w:p w14:paraId="4B40F1DA" w14:textId="77777777" w:rsidR="00F55D6D" w:rsidRDefault="00F55D6D" w:rsidP="00F55D6D">
      <w:pPr>
        <w:pStyle w:val="Heading3"/>
      </w:pPr>
      <w:r>
        <w:t>Effect of attention-related limitations</w:t>
      </w:r>
    </w:p>
    <w:p w14:paraId="158B0C91" w14:textId="77777777" w:rsidR="00F55D6D" w:rsidRDefault="001E1D1C" w:rsidP="00F55D6D">
      <w:pPr>
        <w:pStyle w:val="NormalWeb"/>
      </w:pPr>
      <w:r>
        <w:t>Symbol users:</w:t>
      </w:r>
    </w:p>
    <w:p w14:paraId="126DDE63" w14:textId="77777777" w:rsidR="00F55D6D" w:rsidRDefault="001E1D1C" w:rsidP="00F55D6D">
      <w:pPr>
        <w:numPr>
          <w:ilvl w:val="0"/>
          <w:numId w:val="9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find symbol based content helps draw attention to content. </w:t>
      </w:r>
    </w:p>
    <w:p w14:paraId="1BF928ED" w14:textId="77777777" w:rsidR="00F55D6D" w:rsidRDefault="00F55D6D" w:rsidP="00F55D6D">
      <w:pPr>
        <w:pStyle w:val="Heading3"/>
      </w:pPr>
      <w:r>
        <w:t>Effect of impaired language-related functions</w:t>
      </w:r>
    </w:p>
    <w:p w14:paraId="40A3BEF9" w14:textId="77777777" w:rsidR="00F55D6D" w:rsidRDefault="001E1D1C" w:rsidP="00F55D6D">
      <w:pPr>
        <w:pStyle w:val="NormalWeb"/>
      </w:pPr>
      <w:r>
        <w:t>Symbol users</w:t>
      </w:r>
      <w:r w:rsidR="00F55D6D">
        <w:t>:</w:t>
      </w:r>
    </w:p>
    <w:p w14:paraId="64E23D1B" w14:textId="77777777" w:rsidR="00F55D6D" w:rsidRDefault="001E1D1C" w:rsidP="00F55D6D">
      <w:pPr>
        <w:numPr>
          <w:ilvl w:val="0"/>
          <w:numId w:val="10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find dense text based content incomprehensible or harder to </w:t>
      </w:r>
      <w:r w:rsidR="00D43CA6">
        <w:t>cope with compared to symbol based content</w:t>
      </w:r>
      <w:r w:rsidR="00F55D6D">
        <w:t>.</w:t>
      </w:r>
    </w:p>
    <w:p w14:paraId="564F2F2A" w14:textId="77777777" w:rsidR="00F55D6D" w:rsidRDefault="00F55D6D" w:rsidP="00F55D6D">
      <w:pPr>
        <w:pStyle w:val="Heading3"/>
      </w:pPr>
      <w:r>
        <w:t>Effect of impaired literacy-related functions</w:t>
      </w:r>
    </w:p>
    <w:p w14:paraId="36D14FDA" w14:textId="77777777" w:rsidR="00F55D6D" w:rsidRDefault="00D43CA6" w:rsidP="00D43CA6">
      <w:pPr>
        <w:pStyle w:val="NormalWeb"/>
      </w:pPr>
      <w:r>
        <w:t>Symbol users:</w:t>
      </w:r>
    </w:p>
    <w:p w14:paraId="16F11FC3" w14:textId="77777777" w:rsidR="00D43CA6" w:rsidRDefault="00F55D6D" w:rsidP="00D43CA6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not comprehend the meaning of </w:t>
      </w:r>
      <w:r w:rsidR="00D43CA6">
        <w:t>text based content</w:t>
      </w:r>
      <w:r>
        <w:t xml:space="preserve"> </w:t>
      </w:r>
    </w:p>
    <w:p w14:paraId="3B5C2CD8" w14:textId="77777777" w:rsidR="00F55D6D" w:rsidRDefault="00D43CA6" w:rsidP="00D43CA6">
      <w:pPr>
        <w:numPr>
          <w:ilvl w:val="0"/>
          <w:numId w:val="11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fail to act correctly when warnings or other interactive items appear on the web.</w:t>
      </w:r>
    </w:p>
    <w:p w14:paraId="5A312C5D" w14:textId="77777777" w:rsidR="00F55D6D" w:rsidRDefault="00F55D6D" w:rsidP="00F55D6D">
      <w:pPr>
        <w:pStyle w:val="Heading3"/>
      </w:pPr>
      <w:r>
        <w:t>Effect of reduced knowledge</w:t>
      </w:r>
    </w:p>
    <w:p w14:paraId="2B7FDA15" w14:textId="77777777" w:rsidR="00D43CA6" w:rsidRDefault="00D43CA6" w:rsidP="00D43CA6">
      <w:pPr>
        <w:pStyle w:val="NormalWeb"/>
      </w:pPr>
      <w:r>
        <w:t>Symbol users:</w:t>
      </w:r>
    </w:p>
    <w:p w14:paraId="62DE197D" w14:textId="77777777" w:rsidR="00F55D6D" w:rsidRDefault="00D43CA6" w:rsidP="00D43CA6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fail to </w:t>
      </w:r>
      <w:r w:rsidR="00F55D6D">
        <w:t>recognize images, such as symbols or icons</w:t>
      </w:r>
      <w:r>
        <w:t xml:space="preserve"> that are not in their known set</w:t>
      </w:r>
    </w:p>
    <w:p w14:paraId="7D84C3A5" w14:textId="77777777" w:rsidR="00280BE0" w:rsidRDefault="00D43CA6" w:rsidP="00F2074E">
      <w:pPr>
        <w:numPr>
          <w:ilvl w:val="0"/>
          <w:numId w:val="14"/>
        </w:numPr>
        <w:spacing w:before="100" w:beforeAutospacing="1" w:after="100" w:afterAutospacing="1" w:line="240" w:lineRule="auto"/>
      </w:pPr>
      <w:proofErr w:type="gramStart"/>
      <w:r>
        <w:t>may</w:t>
      </w:r>
      <w:proofErr w:type="gramEnd"/>
      <w:r>
        <w:t xml:space="preserve"> lack the ability to use the web as it has been intended, fail to find information and fail to interact with operational elements. </w:t>
      </w:r>
      <w:r w:rsidR="00280BE0">
        <w:t xml:space="preserve"> </w:t>
      </w:r>
    </w:p>
    <w:p w14:paraId="69529F14" w14:textId="77777777" w:rsidR="00280BE0" w:rsidRDefault="00280BE0" w:rsidP="00280BE0">
      <w:pPr>
        <w:spacing w:before="100" w:beforeAutospacing="1" w:after="100" w:afterAutospacing="1" w:line="240" w:lineRule="auto"/>
        <w:ind w:left="360"/>
      </w:pPr>
    </w:p>
    <w:p w14:paraId="1F97A376" w14:textId="6D8022E0" w:rsidR="00413517" w:rsidRDefault="00F55D6D" w:rsidP="009908A9">
      <w:pPr>
        <w:pStyle w:val="Heading2"/>
      </w:pPr>
      <w:r>
        <w:t>Proposed Solutions</w:t>
      </w:r>
    </w:p>
    <w:p w14:paraId="005596E4" w14:textId="4E903CFC" w:rsidR="00F76F4C" w:rsidRPr="00F76F4C" w:rsidRDefault="00413517" w:rsidP="00F76F4C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zh-CN"/>
        </w:rPr>
      </w:pPr>
      <w:r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The following could enable interoperable symbol mapping for products for Non verbal people. </w:t>
      </w:r>
    </w:p>
    <w:p w14:paraId="586B7BBD" w14:textId="6E8A6764" w:rsidR="00413517" w:rsidRPr="00F76F4C" w:rsidRDefault="00413517" w:rsidP="00F76F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 the Web Content: Syntax: </w:t>
      </w:r>
      <w:r w:rsidRPr="00F76F4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aria-concept = "</w:t>
      </w:r>
      <w:proofErr w:type="spellStart"/>
      <w:r w:rsidRPr="00F76F4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uri</w:t>
      </w:r>
      <w:proofErr w:type="spellEnd"/>
      <w:r w:rsidRPr="00F76F4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</w:t>
      </w:r>
      <w:r w:rsidR="00AE31F6"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Example (</w:t>
      </w:r>
      <w:proofErr w:type="spellStart"/>
      <w:r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Pseudocode</w:t>
      </w:r>
      <w:proofErr w:type="spellEnd"/>
      <w:r w:rsidRPr="00F76F4C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):</w:t>
      </w:r>
    </w:p>
    <w:p w14:paraId="2E76F43A" w14:textId="77777777" w:rsidR="00413517" w:rsidRPr="00AB7CA3" w:rsidRDefault="00413517" w:rsidP="00AB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</w:t>
      </w:r>
      <w:proofErr w:type="spellStart"/>
      <w:proofErr w:type="gram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img</w:t>
      </w:r>
      <w:proofErr w:type="spellEnd"/>
      <w:proofErr w:type="gram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aria-concept="http://wordnet.org/</w:t>
      </w:r>
      <w:proofErr w:type="spell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somepage#girlnode</w:t>
      </w:r>
      <w:proofErr w:type="spell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" scr="girlwithbow.gif" /&gt;</w:t>
      </w:r>
    </w:p>
    <w:p w14:paraId="2484247F" w14:textId="77777777" w:rsidR="00413517" w:rsidRPr="00AB7CA3" w:rsidRDefault="00413517" w:rsidP="00AB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AB7C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or</w:t>
      </w:r>
      <w:proofErr w:type="gramEnd"/>
      <w:r w:rsidRPr="00AB7C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at a </w:t>
      </w:r>
      <w:proofErr w:type="spellStart"/>
      <w:r w:rsidRPr="00AB7C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useragent</w:t>
      </w:r>
      <w:proofErr w:type="spellEnd"/>
      <w:r w:rsidRPr="00AB7CA3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symbol file end:</w:t>
      </w:r>
    </w:p>
    <w:p w14:paraId="7C78E44A" w14:textId="7A0C9BB8" w:rsidR="00D43CA6" w:rsidRPr="00AB7CA3" w:rsidRDefault="00413517" w:rsidP="00AB7CA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sectPr w:rsidR="00D43CA6" w:rsidRPr="00AB7CA3" w:rsidSect="00A93A67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&lt;</w:t>
      </w:r>
      <w:proofErr w:type="spellStart"/>
      <w:proofErr w:type="gram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mysymbol</w:t>
      </w:r>
      <w:proofErr w:type="spellEnd"/>
      <w:proofErr w:type="gram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scr</w:t>
      </w:r>
      <w:proofErr w:type="spell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="girlwithskirt.gif"</w:t>
      </w:r>
      <w:r w:rsid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aria-concept="http://</w:t>
      </w:r>
      <w:proofErr w:type="spellStart"/>
      <w:r w:rsid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wordnet.or</w:t>
      </w:r>
      <w:proofErr w:type="spellEnd"/>
    </w:p>
    <w:p w14:paraId="2F6F295F" w14:textId="77777777" w:rsidR="00413517" w:rsidRPr="00AB7CA3" w:rsidRDefault="00413517" w:rsidP="00AB7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proofErr w:type="gram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g</w:t>
      </w:r>
      <w:proofErr w:type="gram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/</w:t>
      </w:r>
      <w:proofErr w:type="spell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somepage#girlnode</w:t>
      </w:r>
      <w:proofErr w:type="spell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" </w:t>
      </w:r>
      <w:proofErr w:type="spellStart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lang</w:t>
      </w:r>
      <w:proofErr w:type="spellEnd"/>
      <w:r w:rsidRPr="00AB7CA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="en" /&gt;</w:t>
      </w:r>
    </w:p>
    <w:p w14:paraId="5692FE7F" w14:textId="77777777" w:rsidR="00413517" w:rsidRPr="007D4645" w:rsidRDefault="00413517" w:rsidP="007D4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7D4645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Note this is not about standardizing the symbols but a way of mapping them</w:t>
      </w:r>
    </w:p>
    <w:p w14:paraId="6B4D079B" w14:textId="0A419E1E" w:rsidR="00AE31F6" w:rsidRPr="002E0F51" w:rsidRDefault="00D91537" w:rsidP="002E0F51">
      <w:pPr>
        <w:pStyle w:val="ListParagraph"/>
        <w:numPr>
          <w:ilvl w:val="0"/>
          <w:numId w:val="21"/>
        </w:numP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541C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Using of ontology and Linked Data to enable interoperability of symbols datasets with concept coding framework (CCF)</w:t>
      </w:r>
      <w:r w:rsidR="009908A9" w:rsidRPr="00541C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. </w:t>
      </w:r>
      <w:r w:rsidR="005C064B" w:rsidRPr="00541C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Concept Encoding Framework Workout Group provides the multilingual and multi-modal lexical ontology resources of the CCF to be made available in a Linked Open Data (LOD) format</w:t>
      </w:r>
      <w:r w:rsidR="002E0304" w:rsidRPr="00541C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.</w:t>
      </w:r>
      <w:r w:rsidR="00F2074E" w:rsidRPr="00541CD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  <w:r w:rsidR="00F27E2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There are some existing resources on the LOD already. This approach mainly requires the symbol datasets providers to publish the symbols and their concepts as the Linked Open Data.</w:t>
      </w:r>
      <w:r w:rsidR="00CB02B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As one of four principles in Linked Data, the URI naming for the concepts could provide the target concept link described in the first solution.</w:t>
      </w:r>
      <w:r w:rsidR="002E0F5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It could also provide the alternative </w:t>
      </w:r>
      <w:r w:rsidR="0013749A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same concept </w:t>
      </w:r>
      <w:r w:rsidR="002E0F51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symbols based on preferred properties, such as culture background, language and colour etc.</w:t>
      </w:r>
      <w:bookmarkStart w:id="0" w:name="_GoBack"/>
      <w:bookmarkEnd w:id="0"/>
    </w:p>
    <w:p w14:paraId="3480B7F2" w14:textId="77777777" w:rsidR="009054E2" w:rsidRDefault="009054E2" w:rsidP="009054E2">
      <w:pPr>
        <w:pStyle w:val="Heading2"/>
      </w:pPr>
      <w:r>
        <w:t>References</w:t>
      </w:r>
    </w:p>
    <w:p w14:paraId="491D9CE0" w14:textId="77777777" w:rsidR="00280BE0" w:rsidRDefault="00280BE0" w:rsidP="00F76F4C">
      <w:pPr>
        <w:spacing w:after="0" w:line="240" w:lineRule="auto"/>
      </w:pPr>
      <w:proofErr w:type="spellStart"/>
      <w:proofErr w:type="gramStart"/>
      <w:r w:rsidRPr="00280BE0">
        <w:t>Lundalv</w:t>
      </w:r>
      <w:proofErr w:type="spellEnd"/>
      <w:r w:rsidRPr="00280BE0">
        <w:t>,</w:t>
      </w:r>
      <w:r>
        <w:t xml:space="preserve"> M. &amp; </w:t>
      </w:r>
      <w:proofErr w:type="spellStart"/>
      <w:r>
        <w:t>De</w:t>
      </w:r>
      <w:r w:rsidRPr="00280BE0">
        <w:t>rbring</w:t>
      </w:r>
      <w:proofErr w:type="spellEnd"/>
      <w:r w:rsidRPr="00280BE0">
        <w:t>.</w:t>
      </w:r>
      <w:proofErr w:type="gramEnd"/>
      <w:r w:rsidRPr="00280BE0">
        <w:t xml:space="preserve"> S. (2012). </w:t>
      </w:r>
      <w:proofErr w:type="gramStart"/>
      <w:r w:rsidRPr="00280BE0">
        <w:t>AAC vocabu</w:t>
      </w:r>
      <w:r w:rsidRPr="00280BE0">
        <w:softHyphen/>
        <w:t>lary standardisation and harmonisation.</w:t>
      </w:r>
      <w:proofErr w:type="gramEnd"/>
      <w:r w:rsidRPr="00280BE0">
        <w:rPr>
          <w:i/>
          <w:iCs/>
        </w:rPr>
        <w:t xml:space="preserve"> Lecture Notes in Computer Science. </w:t>
      </w:r>
      <w:proofErr w:type="gramStart"/>
      <w:r w:rsidRPr="00280BE0">
        <w:rPr>
          <w:i/>
          <w:iCs/>
        </w:rPr>
        <w:t>7383,</w:t>
      </w:r>
      <w:r w:rsidRPr="00280BE0">
        <w:t xml:space="preserve"> 303-310.</w:t>
      </w:r>
      <w:proofErr w:type="gramEnd"/>
      <w:r w:rsidRPr="00280BE0">
        <w:t xml:space="preserve"> </w:t>
      </w:r>
      <w:proofErr w:type="spellStart"/>
      <w:proofErr w:type="gramStart"/>
      <w:r w:rsidRPr="00280BE0">
        <w:t>doi</w:t>
      </w:r>
      <w:proofErr w:type="spellEnd"/>
      <w:proofErr w:type="gramEnd"/>
      <w:r w:rsidRPr="00280BE0">
        <w:t>: 10.1007/978-3-642-31534-3_46.</w:t>
      </w:r>
    </w:p>
    <w:p w14:paraId="10180EAD" w14:textId="77777777" w:rsidR="00280BE0" w:rsidRDefault="00F2074E" w:rsidP="00F76F4C">
      <w:pPr>
        <w:spacing w:before="100" w:beforeAutospacing="1" w:after="100" w:afterAutospacing="1" w:line="240" w:lineRule="auto"/>
      </w:pPr>
      <w:hyperlink r:id="rId8" w:history="1">
        <w:r w:rsidR="00280BE0" w:rsidRPr="00026D37">
          <w:rPr>
            <w:rStyle w:val="Hyperlink"/>
          </w:rPr>
          <w:t>http://link.springer.com/chapter/10.1007%2</w:t>
        </w:r>
        <w:r w:rsidR="00280BE0" w:rsidRPr="00026D37">
          <w:rPr>
            <w:rStyle w:val="Hyperlink"/>
          </w:rPr>
          <w:t>F</w:t>
        </w:r>
        <w:r w:rsidR="00280BE0" w:rsidRPr="00026D37">
          <w:rPr>
            <w:rStyle w:val="Hyperlink"/>
          </w:rPr>
          <w:t>978-3-642-31534-3_46</w:t>
        </w:r>
      </w:hyperlink>
      <w:r w:rsidR="00280BE0">
        <w:t xml:space="preserve"> (Accessed 11</w:t>
      </w:r>
      <w:r w:rsidR="00280BE0">
        <w:rPr>
          <w:vertAlign w:val="superscript"/>
        </w:rPr>
        <w:t xml:space="preserve"> </w:t>
      </w:r>
      <w:r w:rsidR="00280BE0">
        <w:t>June, 2015)</w:t>
      </w:r>
    </w:p>
    <w:p w14:paraId="05F7B966" w14:textId="77777777" w:rsidR="00933039" w:rsidRDefault="00933039" w:rsidP="00F76F4C">
      <w:pPr>
        <w:spacing w:before="100" w:beforeAutospacing="1" w:after="100" w:afterAutospacing="1" w:line="240" w:lineRule="auto"/>
      </w:pPr>
      <w:hyperlink r:id="rId9" w:history="1">
        <w:r w:rsidRPr="005E2B78">
          <w:rPr>
            <w:rStyle w:val="Hyperlink"/>
          </w:rPr>
          <w:t>http://ebooks.iospress.nl/publication/34912</w:t>
        </w:r>
      </w:hyperlink>
      <w:r>
        <w:t xml:space="preserve"> (Accessed 11</w:t>
      </w:r>
      <w:r>
        <w:rPr>
          <w:vertAlign w:val="superscript"/>
        </w:rPr>
        <w:t xml:space="preserve"> </w:t>
      </w:r>
      <w:r>
        <w:t>June, 2015)</w:t>
      </w:r>
    </w:p>
    <w:p w14:paraId="0B903A86" w14:textId="77777777" w:rsidR="00933039" w:rsidRPr="00280BE0" w:rsidRDefault="00933039" w:rsidP="00280BE0">
      <w:pPr>
        <w:spacing w:before="100" w:beforeAutospacing="1" w:after="100" w:afterAutospacing="1" w:line="240" w:lineRule="auto"/>
        <w:ind w:left="720"/>
      </w:pPr>
    </w:p>
    <w:p w14:paraId="3721F08F" w14:textId="77777777" w:rsidR="00D43CA6" w:rsidRDefault="00D43CA6" w:rsidP="00280BE0">
      <w:pPr>
        <w:spacing w:before="100" w:beforeAutospacing="1" w:after="100" w:afterAutospacing="1" w:line="240" w:lineRule="auto"/>
        <w:ind w:left="720"/>
      </w:pPr>
    </w:p>
    <w:sectPr w:rsidR="00D43CA6" w:rsidSect="00D43CA6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83"/>
    <w:multiLevelType w:val="multilevel"/>
    <w:tmpl w:val="C2F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1BE5"/>
    <w:multiLevelType w:val="multilevel"/>
    <w:tmpl w:val="A624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5301D"/>
    <w:multiLevelType w:val="multilevel"/>
    <w:tmpl w:val="E67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B3C62"/>
    <w:multiLevelType w:val="hybridMultilevel"/>
    <w:tmpl w:val="8EC0E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06E79"/>
    <w:multiLevelType w:val="hybridMultilevel"/>
    <w:tmpl w:val="F2EE2AB2"/>
    <w:lvl w:ilvl="0" w:tplc="921E2A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6873"/>
    <w:multiLevelType w:val="multilevel"/>
    <w:tmpl w:val="86D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F6745"/>
    <w:multiLevelType w:val="multilevel"/>
    <w:tmpl w:val="295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60FD7"/>
    <w:multiLevelType w:val="multilevel"/>
    <w:tmpl w:val="970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7225B"/>
    <w:multiLevelType w:val="multilevel"/>
    <w:tmpl w:val="9004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63C86"/>
    <w:multiLevelType w:val="multilevel"/>
    <w:tmpl w:val="226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C6D94"/>
    <w:multiLevelType w:val="multilevel"/>
    <w:tmpl w:val="23D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4484A"/>
    <w:multiLevelType w:val="multilevel"/>
    <w:tmpl w:val="1E2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A0A5C"/>
    <w:multiLevelType w:val="multilevel"/>
    <w:tmpl w:val="472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C22DC"/>
    <w:multiLevelType w:val="multilevel"/>
    <w:tmpl w:val="237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F30CA5"/>
    <w:multiLevelType w:val="multilevel"/>
    <w:tmpl w:val="A7D8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2337B"/>
    <w:multiLevelType w:val="hybridMultilevel"/>
    <w:tmpl w:val="567C4FD6"/>
    <w:lvl w:ilvl="0" w:tplc="6F602FF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32E34"/>
    <w:multiLevelType w:val="multilevel"/>
    <w:tmpl w:val="7E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833D8D"/>
    <w:multiLevelType w:val="hybridMultilevel"/>
    <w:tmpl w:val="3EF6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0333F"/>
    <w:multiLevelType w:val="multilevel"/>
    <w:tmpl w:val="5CCC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724F66"/>
    <w:multiLevelType w:val="multilevel"/>
    <w:tmpl w:val="A0C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B368A6"/>
    <w:multiLevelType w:val="multilevel"/>
    <w:tmpl w:val="ED8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9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20"/>
  </w:num>
  <w:num w:numId="16">
    <w:abstractNumId w:val="11"/>
  </w:num>
  <w:num w:numId="17">
    <w:abstractNumId w:val="12"/>
  </w:num>
  <w:num w:numId="18">
    <w:abstractNumId w:val="8"/>
  </w:num>
  <w:num w:numId="19">
    <w:abstractNumId w:val="17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6D"/>
    <w:rsid w:val="00002F16"/>
    <w:rsid w:val="000042B4"/>
    <w:rsid w:val="00005C85"/>
    <w:rsid w:val="000105FD"/>
    <w:rsid w:val="00012636"/>
    <w:rsid w:val="00016058"/>
    <w:rsid w:val="00016D85"/>
    <w:rsid w:val="00017525"/>
    <w:rsid w:val="00020191"/>
    <w:rsid w:val="00020AFE"/>
    <w:rsid w:val="000221B0"/>
    <w:rsid w:val="00022F23"/>
    <w:rsid w:val="0002619F"/>
    <w:rsid w:val="00027970"/>
    <w:rsid w:val="00030E77"/>
    <w:rsid w:val="0003117C"/>
    <w:rsid w:val="000317EA"/>
    <w:rsid w:val="00035FB9"/>
    <w:rsid w:val="00036B67"/>
    <w:rsid w:val="00040CCD"/>
    <w:rsid w:val="00040D54"/>
    <w:rsid w:val="0004656A"/>
    <w:rsid w:val="00047481"/>
    <w:rsid w:val="00047EC7"/>
    <w:rsid w:val="00054B7A"/>
    <w:rsid w:val="00060193"/>
    <w:rsid w:val="00062089"/>
    <w:rsid w:val="0006224D"/>
    <w:rsid w:val="0006610D"/>
    <w:rsid w:val="00066E25"/>
    <w:rsid w:val="0007043A"/>
    <w:rsid w:val="00072574"/>
    <w:rsid w:val="000727AE"/>
    <w:rsid w:val="00074CAF"/>
    <w:rsid w:val="00080990"/>
    <w:rsid w:val="0008192D"/>
    <w:rsid w:val="00081989"/>
    <w:rsid w:val="00087E97"/>
    <w:rsid w:val="0009230C"/>
    <w:rsid w:val="00094418"/>
    <w:rsid w:val="00097470"/>
    <w:rsid w:val="00097B8D"/>
    <w:rsid w:val="000A2FAE"/>
    <w:rsid w:val="000A407F"/>
    <w:rsid w:val="000A429F"/>
    <w:rsid w:val="000A57B8"/>
    <w:rsid w:val="000B23F0"/>
    <w:rsid w:val="000B3194"/>
    <w:rsid w:val="000B33EC"/>
    <w:rsid w:val="000B7279"/>
    <w:rsid w:val="000C1A8A"/>
    <w:rsid w:val="000C2397"/>
    <w:rsid w:val="000C2585"/>
    <w:rsid w:val="000C768E"/>
    <w:rsid w:val="000D04BA"/>
    <w:rsid w:val="000D09A9"/>
    <w:rsid w:val="000D40E1"/>
    <w:rsid w:val="000D4147"/>
    <w:rsid w:val="000D47B9"/>
    <w:rsid w:val="000D68D1"/>
    <w:rsid w:val="000D7B30"/>
    <w:rsid w:val="000E2778"/>
    <w:rsid w:val="000E61F3"/>
    <w:rsid w:val="000F0D10"/>
    <w:rsid w:val="000F1C9A"/>
    <w:rsid w:val="000F251B"/>
    <w:rsid w:val="000F631B"/>
    <w:rsid w:val="00102948"/>
    <w:rsid w:val="00102BA8"/>
    <w:rsid w:val="00105C6E"/>
    <w:rsid w:val="00107144"/>
    <w:rsid w:val="00116739"/>
    <w:rsid w:val="00120B2F"/>
    <w:rsid w:val="00120F9A"/>
    <w:rsid w:val="00130D8A"/>
    <w:rsid w:val="0013679D"/>
    <w:rsid w:val="0013749A"/>
    <w:rsid w:val="00140192"/>
    <w:rsid w:val="00142A23"/>
    <w:rsid w:val="00142D9D"/>
    <w:rsid w:val="00143F60"/>
    <w:rsid w:val="00144C33"/>
    <w:rsid w:val="00144CA3"/>
    <w:rsid w:val="00145F7C"/>
    <w:rsid w:val="0014643A"/>
    <w:rsid w:val="00147DEA"/>
    <w:rsid w:val="0015194D"/>
    <w:rsid w:val="00157A0D"/>
    <w:rsid w:val="00162485"/>
    <w:rsid w:val="00164060"/>
    <w:rsid w:val="001654AE"/>
    <w:rsid w:val="001658E1"/>
    <w:rsid w:val="00166C71"/>
    <w:rsid w:val="00167655"/>
    <w:rsid w:val="00170347"/>
    <w:rsid w:val="001711B4"/>
    <w:rsid w:val="00172469"/>
    <w:rsid w:val="00175370"/>
    <w:rsid w:val="00175DC9"/>
    <w:rsid w:val="0018020A"/>
    <w:rsid w:val="00182A34"/>
    <w:rsid w:val="00190928"/>
    <w:rsid w:val="00192308"/>
    <w:rsid w:val="00196F3D"/>
    <w:rsid w:val="001A6F43"/>
    <w:rsid w:val="001B0831"/>
    <w:rsid w:val="001B1DBD"/>
    <w:rsid w:val="001B23FF"/>
    <w:rsid w:val="001B3B14"/>
    <w:rsid w:val="001B5099"/>
    <w:rsid w:val="001B5131"/>
    <w:rsid w:val="001C011E"/>
    <w:rsid w:val="001C160A"/>
    <w:rsid w:val="001C32EE"/>
    <w:rsid w:val="001C5A61"/>
    <w:rsid w:val="001D1057"/>
    <w:rsid w:val="001D293D"/>
    <w:rsid w:val="001D4518"/>
    <w:rsid w:val="001D4A51"/>
    <w:rsid w:val="001D4D82"/>
    <w:rsid w:val="001D6647"/>
    <w:rsid w:val="001D75CC"/>
    <w:rsid w:val="001E0098"/>
    <w:rsid w:val="001E1D1C"/>
    <w:rsid w:val="001E45B2"/>
    <w:rsid w:val="001E7A20"/>
    <w:rsid w:val="00200F0B"/>
    <w:rsid w:val="002023A5"/>
    <w:rsid w:val="0020276D"/>
    <w:rsid w:val="002032B9"/>
    <w:rsid w:val="00203FC7"/>
    <w:rsid w:val="0020542B"/>
    <w:rsid w:val="00212748"/>
    <w:rsid w:val="002132EC"/>
    <w:rsid w:val="00215941"/>
    <w:rsid w:val="002257E1"/>
    <w:rsid w:val="00227A05"/>
    <w:rsid w:val="0023220C"/>
    <w:rsid w:val="00235014"/>
    <w:rsid w:val="00236C18"/>
    <w:rsid w:val="00240CA5"/>
    <w:rsid w:val="00242227"/>
    <w:rsid w:val="00243A91"/>
    <w:rsid w:val="0024631B"/>
    <w:rsid w:val="00246DF3"/>
    <w:rsid w:val="0024740C"/>
    <w:rsid w:val="00250872"/>
    <w:rsid w:val="00253303"/>
    <w:rsid w:val="0025368D"/>
    <w:rsid w:val="00254375"/>
    <w:rsid w:val="00256595"/>
    <w:rsid w:val="0025671F"/>
    <w:rsid w:val="00261057"/>
    <w:rsid w:val="00263EA5"/>
    <w:rsid w:val="002660E1"/>
    <w:rsid w:val="00272333"/>
    <w:rsid w:val="0027434F"/>
    <w:rsid w:val="00275829"/>
    <w:rsid w:val="00276900"/>
    <w:rsid w:val="0027773B"/>
    <w:rsid w:val="00277EDF"/>
    <w:rsid w:val="00280867"/>
    <w:rsid w:val="00280BE0"/>
    <w:rsid w:val="00281A76"/>
    <w:rsid w:val="00281EC7"/>
    <w:rsid w:val="002833BD"/>
    <w:rsid w:val="00287820"/>
    <w:rsid w:val="00287D42"/>
    <w:rsid w:val="00290FAA"/>
    <w:rsid w:val="00291FB1"/>
    <w:rsid w:val="002927CA"/>
    <w:rsid w:val="00294919"/>
    <w:rsid w:val="00296016"/>
    <w:rsid w:val="002A61B2"/>
    <w:rsid w:val="002A7697"/>
    <w:rsid w:val="002B0E71"/>
    <w:rsid w:val="002B4295"/>
    <w:rsid w:val="002B4B22"/>
    <w:rsid w:val="002B64B6"/>
    <w:rsid w:val="002B6D80"/>
    <w:rsid w:val="002C0C3E"/>
    <w:rsid w:val="002C1AC7"/>
    <w:rsid w:val="002C33DF"/>
    <w:rsid w:val="002C4495"/>
    <w:rsid w:val="002C46F9"/>
    <w:rsid w:val="002C70AD"/>
    <w:rsid w:val="002C75A0"/>
    <w:rsid w:val="002C75D8"/>
    <w:rsid w:val="002D3431"/>
    <w:rsid w:val="002D47E2"/>
    <w:rsid w:val="002D5BE1"/>
    <w:rsid w:val="002E0304"/>
    <w:rsid w:val="002E0F51"/>
    <w:rsid w:val="002E466E"/>
    <w:rsid w:val="002E7032"/>
    <w:rsid w:val="002F57F2"/>
    <w:rsid w:val="003046D7"/>
    <w:rsid w:val="0031040F"/>
    <w:rsid w:val="00316C4E"/>
    <w:rsid w:val="00317B59"/>
    <w:rsid w:val="00317E00"/>
    <w:rsid w:val="003217B0"/>
    <w:rsid w:val="003220A1"/>
    <w:rsid w:val="00322448"/>
    <w:rsid w:val="003225D8"/>
    <w:rsid w:val="00325898"/>
    <w:rsid w:val="00327E70"/>
    <w:rsid w:val="00330DA9"/>
    <w:rsid w:val="00334AE5"/>
    <w:rsid w:val="00336B19"/>
    <w:rsid w:val="0034232C"/>
    <w:rsid w:val="0034439A"/>
    <w:rsid w:val="003463A7"/>
    <w:rsid w:val="00346BD8"/>
    <w:rsid w:val="00350007"/>
    <w:rsid w:val="00351003"/>
    <w:rsid w:val="00353AAA"/>
    <w:rsid w:val="00363C2B"/>
    <w:rsid w:val="003643CF"/>
    <w:rsid w:val="003656E3"/>
    <w:rsid w:val="00367F3D"/>
    <w:rsid w:val="00371694"/>
    <w:rsid w:val="003726BA"/>
    <w:rsid w:val="003730E9"/>
    <w:rsid w:val="003732EF"/>
    <w:rsid w:val="00381127"/>
    <w:rsid w:val="00383E6E"/>
    <w:rsid w:val="00392DE2"/>
    <w:rsid w:val="003965AD"/>
    <w:rsid w:val="003A49E5"/>
    <w:rsid w:val="003A74A3"/>
    <w:rsid w:val="003A7F87"/>
    <w:rsid w:val="003B0672"/>
    <w:rsid w:val="003B22C9"/>
    <w:rsid w:val="003B6C7A"/>
    <w:rsid w:val="003C177D"/>
    <w:rsid w:val="003C2FF1"/>
    <w:rsid w:val="003C3CD4"/>
    <w:rsid w:val="003C55FE"/>
    <w:rsid w:val="003C5AA0"/>
    <w:rsid w:val="003C712E"/>
    <w:rsid w:val="003D1DAB"/>
    <w:rsid w:val="003D5F66"/>
    <w:rsid w:val="003E048C"/>
    <w:rsid w:val="003E093D"/>
    <w:rsid w:val="003E1942"/>
    <w:rsid w:val="003E6E44"/>
    <w:rsid w:val="003F00FA"/>
    <w:rsid w:val="003F2D57"/>
    <w:rsid w:val="003F330D"/>
    <w:rsid w:val="003F3694"/>
    <w:rsid w:val="00402F2F"/>
    <w:rsid w:val="00405443"/>
    <w:rsid w:val="00405EAB"/>
    <w:rsid w:val="004125FA"/>
    <w:rsid w:val="00412AB8"/>
    <w:rsid w:val="00412B22"/>
    <w:rsid w:val="00412F72"/>
    <w:rsid w:val="00413517"/>
    <w:rsid w:val="00417955"/>
    <w:rsid w:val="00424A88"/>
    <w:rsid w:val="00426BAF"/>
    <w:rsid w:val="0042774A"/>
    <w:rsid w:val="004314E0"/>
    <w:rsid w:val="00432CA0"/>
    <w:rsid w:val="00436372"/>
    <w:rsid w:val="00440F4F"/>
    <w:rsid w:val="0045055D"/>
    <w:rsid w:val="0046182A"/>
    <w:rsid w:val="00462A15"/>
    <w:rsid w:val="00462D24"/>
    <w:rsid w:val="004740EF"/>
    <w:rsid w:val="00480A64"/>
    <w:rsid w:val="00484287"/>
    <w:rsid w:val="0048456B"/>
    <w:rsid w:val="004851BA"/>
    <w:rsid w:val="00486F69"/>
    <w:rsid w:val="00490372"/>
    <w:rsid w:val="00493955"/>
    <w:rsid w:val="00494496"/>
    <w:rsid w:val="004960F5"/>
    <w:rsid w:val="004B2090"/>
    <w:rsid w:val="004B2F1D"/>
    <w:rsid w:val="004B5E13"/>
    <w:rsid w:val="004C226B"/>
    <w:rsid w:val="004C44A3"/>
    <w:rsid w:val="004C521E"/>
    <w:rsid w:val="004D3EA4"/>
    <w:rsid w:val="004D449C"/>
    <w:rsid w:val="004D4CC3"/>
    <w:rsid w:val="004E618D"/>
    <w:rsid w:val="004F6EA8"/>
    <w:rsid w:val="005001E2"/>
    <w:rsid w:val="00504348"/>
    <w:rsid w:val="00505745"/>
    <w:rsid w:val="00510ADE"/>
    <w:rsid w:val="00510C7E"/>
    <w:rsid w:val="00513323"/>
    <w:rsid w:val="00513815"/>
    <w:rsid w:val="0051585E"/>
    <w:rsid w:val="005167E7"/>
    <w:rsid w:val="0052018D"/>
    <w:rsid w:val="00522801"/>
    <w:rsid w:val="0052699F"/>
    <w:rsid w:val="00527B50"/>
    <w:rsid w:val="0053144D"/>
    <w:rsid w:val="0053189E"/>
    <w:rsid w:val="00531F07"/>
    <w:rsid w:val="00536EA9"/>
    <w:rsid w:val="0053728F"/>
    <w:rsid w:val="00540CD3"/>
    <w:rsid w:val="00541CDF"/>
    <w:rsid w:val="00542EDD"/>
    <w:rsid w:val="005447B8"/>
    <w:rsid w:val="00550C17"/>
    <w:rsid w:val="00551682"/>
    <w:rsid w:val="0055196E"/>
    <w:rsid w:val="00553686"/>
    <w:rsid w:val="00557135"/>
    <w:rsid w:val="00557C10"/>
    <w:rsid w:val="005612F9"/>
    <w:rsid w:val="00564BF0"/>
    <w:rsid w:val="00567D62"/>
    <w:rsid w:val="005718B0"/>
    <w:rsid w:val="00573028"/>
    <w:rsid w:val="00576720"/>
    <w:rsid w:val="00576BED"/>
    <w:rsid w:val="005851C8"/>
    <w:rsid w:val="00586182"/>
    <w:rsid w:val="00587716"/>
    <w:rsid w:val="005913DB"/>
    <w:rsid w:val="005A00CF"/>
    <w:rsid w:val="005A0443"/>
    <w:rsid w:val="005A0989"/>
    <w:rsid w:val="005A0F71"/>
    <w:rsid w:val="005A6E3D"/>
    <w:rsid w:val="005A7029"/>
    <w:rsid w:val="005B1287"/>
    <w:rsid w:val="005B4DBE"/>
    <w:rsid w:val="005B5858"/>
    <w:rsid w:val="005B6F3B"/>
    <w:rsid w:val="005C064B"/>
    <w:rsid w:val="005C2687"/>
    <w:rsid w:val="005C4CC6"/>
    <w:rsid w:val="005C5137"/>
    <w:rsid w:val="005C6511"/>
    <w:rsid w:val="005D5585"/>
    <w:rsid w:val="005D5E6F"/>
    <w:rsid w:val="005D5F5F"/>
    <w:rsid w:val="005D65DA"/>
    <w:rsid w:val="005E0626"/>
    <w:rsid w:val="005E114F"/>
    <w:rsid w:val="005E1943"/>
    <w:rsid w:val="005F2CC8"/>
    <w:rsid w:val="005F5B24"/>
    <w:rsid w:val="005F728E"/>
    <w:rsid w:val="005F77B4"/>
    <w:rsid w:val="00610F8E"/>
    <w:rsid w:val="00613046"/>
    <w:rsid w:val="00613CCD"/>
    <w:rsid w:val="00614CCA"/>
    <w:rsid w:val="006209F4"/>
    <w:rsid w:val="00622AA4"/>
    <w:rsid w:val="00627994"/>
    <w:rsid w:val="0063256D"/>
    <w:rsid w:val="00635A46"/>
    <w:rsid w:val="00637504"/>
    <w:rsid w:val="0064233F"/>
    <w:rsid w:val="00644404"/>
    <w:rsid w:val="0065001C"/>
    <w:rsid w:val="00653142"/>
    <w:rsid w:val="006567F2"/>
    <w:rsid w:val="00656F9C"/>
    <w:rsid w:val="00657642"/>
    <w:rsid w:val="006606F7"/>
    <w:rsid w:val="00664BCB"/>
    <w:rsid w:val="0066653D"/>
    <w:rsid w:val="00673796"/>
    <w:rsid w:val="00673B42"/>
    <w:rsid w:val="00675C54"/>
    <w:rsid w:val="006767CA"/>
    <w:rsid w:val="00681055"/>
    <w:rsid w:val="00681483"/>
    <w:rsid w:val="006829A8"/>
    <w:rsid w:val="00687827"/>
    <w:rsid w:val="00687CE5"/>
    <w:rsid w:val="00691146"/>
    <w:rsid w:val="00691800"/>
    <w:rsid w:val="006948B2"/>
    <w:rsid w:val="006A41F0"/>
    <w:rsid w:val="006A4200"/>
    <w:rsid w:val="006A67E7"/>
    <w:rsid w:val="006A6B1E"/>
    <w:rsid w:val="006A75CE"/>
    <w:rsid w:val="006B0F69"/>
    <w:rsid w:val="006B1FBC"/>
    <w:rsid w:val="006B2D5C"/>
    <w:rsid w:val="006B71D6"/>
    <w:rsid w:val="006C2A7E"/>
    <w:rsid w:val="006C614F"/>
    <w:rsid w:val="006D2B1E"/>
    <w:rsid w:val="006D35C0"/>
    <w:rsid w:val="006D7345"/>
    <w:rsid w:val="006E0F6C"/>
    <w:rsid w:val="006E6691"/>
    <w:rsid w:val="006F000B"/>
    <w:rsid w:val="006F39FD"/>
    <w:rsid w:val="006F5671"/>
    <w:rsid w:val="0070017F"/>
    <w:rsid w:val="0070228B"/>
    <w:rsid w:val="007035D2"/>
    <w:rsid w:val="00703C76"/>
    <w:rsid w:val="00705272"/>
    <w:rsid w:val="00707264"/>
    <w:rsid w:val="00707614"/>
    <w:rsid w:val="00710AE7"/>
    <w:rsid w:val="00720C5B"/>
    <w:rsid w:val="00721B70"/>
    <w:rsid w:val="00722D2E"/>
    <w:rsid w:val="00726B33"/>
    <w:rsid w:val="00734965"/>
    <w:rsid w:val="00734D34"/>
    <w:rsid w:val="00737BD9"/>
    <w:rsid w:val="00737DFE"/>
    <w:rsid w:val="00740DD3"/>
    <w:rsid w:val="007427FC"/>
    <w:rsid w:val="00744AF9"/>
    <w:rsid w:val="0074581A"/>
    <w:rsid w:val="0074744A"/>
    <w:rsid w:val="00750C9C"/>
    <w:rsid w:val="00751042"/>
    <w:rsid w:val="00751241"/>
    <w:rsid w:val="00755756"/>
    <w:rsid w:val="00762FB6"/>
    <w:rsid w:val="00765A74"/>
    <w:rsid w:val="0076756E"/>
    <w:rsid w:val="0077619E"/>
    <w:rsid w:val="007856B2"/>
    <w:rsid w:val="00786412"/>
    <w:rsid w:val="00786D46"/>
    <w:rsid w:val="007904FF"/>
    <w:rsid w:val="007911A3"/>
    <w:rsid w:val="0079401B"/>
    <w:rsid w:val="00795235"/>
    <w:rsid w:val="00795CC1"/>
    <w:rsid w:val="007A07AD"/>
    <w:rsid w:val="007A6EEE"/>
    <w:rsid w:val="007A6FBD"/>
    <w:rsid w:val="007B02D7"/>
    <w:rsid w:val="007B5CF5"/>
    <w:rsid w:val="007C1269"/>
    <w:rsid w:val="007C1E79"/>
    <w:rsid w:val="007C26D6"/>
    <w:rsid w:val="007C753C"/>
    <w:rsid w:val="007D112A"/>
    <w:rsid w:val="007D4645"/>
    <w:rsid w:val="007D51C9"/>
    <w:rsid w:val="007D6A52"/>
    <w:rsid w:val="007D6FBB"/>
    <w:rsid w:val="007E7065"/>
    <w:rsid w:val="007F2C4E"/>
    <w:rsid w:val="007F3D8E"/>
    <w:rsid w:val="007F6BC5"/>
    <w:rsid w:val="008102EF"/>
    <w:rsid w:val="008243C9"/>
    <w:rsid w:val="00824994"/>
    <w:rsid w:val="008268D8"/>
    <w:rsid w:val="00827B2F"/>
    <w:rsid w:val="008301B7"/>
    <w:rsid w:val="008363C9"/>
    <w:rsid w:val="0084378A"/>
    <w:rsid w:val="00844D8E"/>
    <w:rsid w:val="00845D25"/>
    <w:rsid w:val="00854BDE"/>
    <w:rsid w:val="00856126"/>
    <w:rsid w:val="00860665"/>
    <w:rsid w:val="00860C67"/>
    <w:rsid w:val="0086410C"/>
    <w:rsid w:val="00865980"/>
    <w:rsid w:val="00870795"/>
    <w:rsid w:val="00882BD8"/>
    <w:rsid w:val="0088337C"/>
    <w:rsid w:val="008840C9"/>
    <w:rsid w:val="008868D4"/>
    <w:rsid w:val="00890552"/>
    <w:rsid w:val="00890ECC"/>
    <w:rsid w:val="00891770"/>
    <w:rsid w:val="00894252"/>
    <w:rsid w:val="008968E4"/>
    <w:rsid w:val="00897078"/>
    <w:rsid w:val="008A4D3E"/>
    <w:rsid w:val="008B10D4"/>
    <w:rsid w:val="008B529F"/>
    <w:rsid w:val="008B5581"/>
    <w:rsid w:val="008B5B4C"/>
    <w:rsid w:val="008C4BA6"/>
    <w:rsid w:val="008C5F12"/>
    <w:rsid w:val="008C7726"/>
    <w:rsid w:val="008D056F"/>
    <w:rsid w:val="008D0D05"/>
    <w:rsid w:val="008D1EED"/>
    <w:rsid w:val="008D30EF"/>
    <w:rsid w:val="008D3D09"/>
    <w:rsid w:val="008D6EA2"/>
    <w:rsid w:val="008D7DEA"/>
    <w:rsid w:val="008E04E4"/>
    <w:rsid w:val="008E1311"/>
    <w:rsid w:val="008E146E"/>
    <w:rsid w:val="008E1AE2"/>
    <w:rsid w:val="008E216F"/>
    <w:rsid w:val="008E7D0E"/>
    <w:rsid w:val="008F10B9"/>
    <w:rsid w:val="008F4A15"/>
    <w:rsid w:val="008F51C6"/>
    <w:rsid w:val="008F6EB4"/>
    <w:rsid w:val="00901027"/>
    <w:rsid w:val="009054E2"/>
    <w:rsid w:val="009077B6"/>
    <w:rsid w:val="00911819"/>
    <w:rsid w:val="00912A20"/>
    <w:rsid w:val="00912BAB"/>
    <w:rsid w:val="00912F6B"/>
    <w:rsid w:val="0092551C"/>
    <w:rsid w:val="00925C0C"/>
    <w:rsid w:val="00930229"/>
    <w:rsid w:val="00932981"/>
    <w:rsid w:val="00933039"/>
    <w:rsid w:val="009333A4"/>
    <w:rsid w:val="0093492B"/>
    <w:rsid w:val="00936CE1"/>
    <w:rsid w:val="0094546D"/>
    <w:rsid w:val="0094561C"/>
    <w:rsid w:val="009461C8"/>
    <w:rsid w:val="00950F1C"/>
    <w:rsid w:val="00951650"/>
    <w:rsid w:val="00960892"/>
    <w:rsid w:val="00961D67"/>
    <w:rsid w:val="0097247C"/>
    <w:rsid w:val="009742BD"/>
    <w:rsid w:val="00974ABE"/>
    <w:rsid w:val="00976B62"/>
    <w:rsid w:val="00980EF9"/>
    <w:rsid w:val="00983A71"/>
    <w:rsid w:val="00984DB1"/>
    <w:rsid w:val="00986BDC"/>
    <w:rsid w:val="009908A9"/>
    <w:rsid w:val="009914AF"/>
    <w:rsid w:val="0099495D"/>
    <w:rsid w:val="00995555"/>
    <w:rsid w:val="009A02E5"/>
    <w:rsid w:val="009A3982"/>
    <w:rsid w:val="009A476E"/>
    <w:rsid w:val="009A75E9"/>
    <w:rsid w:val="009A7894"/>
    <w:rsid w:val="009A7B8E"/>
    <w:rsid w:val="009B01EE"/>
    <w:rsid w:val="009B0B29"/>
    <w:rsid w:val="009B1C29"/>
    <w:rsid w:val="009B241D"/>
    <w:rsid w:val="009B2902"/>
    <w:rsid w:val="009B6AD7"/>
    <w:rsid w:val="009C15A0"/>
    <w:rsid w:val="009C41D8"/>
    <w:rsid w:val="009C54DA"/>
    <w:rsid w:val="009D1EDD"/>
    <w:rsid w:val="009D5B01"/>
    <w:rsid w:val="009D5FE8"/>
    <w:rsid w:val="009D604B"/>
    <w:rsid w:val="009E3F13"/>
    <w:rsid w:val="009E5B86"/>
    <w:rsid w:val="009F3C53"/>
    <w:rsid w:val="00A016E8"/>
    <w:rsid w:val="00A11E3E"/>
    <w:rsid w:val="00A12391"/>
    <w:rsid w:val="00A141EF"/>
    <w:rsid w:val="00A22658"/>
    <w:rsid w:val="00A34FAC"/>
    <w:rsid w:val="00A353D2"/>
    <w:rsid w:val="00A435C6"/>
    <w:rsid w:val="00A45A5B"/>
    <w:rsid w:val="00A45EA6"/>
    <w:rsid w:val="00A5431D"/>
    <w:rsid w:val="00A56162"/>
    <w:rsid w:val="00A575BD"/>
    <w:rsid w:val="00A57665"/>
    <w:rsid w:val="00A65D16"/>
    <w:rsid w:val="00A71167"/>
    <w:rsid w:val="00A7146B"/>
    <w:rsid w:val="00A72426"/>
    <w:rsid w:val="00A725F6"/>
    <w:rsid w:val="00A72C8A"/>
    <w:rsid w:val="00A73F5B"/>
    <w:rsid w:val="00A774BD"/>
    <w:rsid w:val="00A8033A"/>
    <w:rsid w:val="00A84C46"/>
    <w:rsid w:val="00A84D56"/>
    <w:rsid w:val="00A858DD"/>
    <w:rsid w:val="00A86130"/>
    <w:rsid w:val="00A9098E"/>
    <w:rsid w:val="00A9132D"/>
    <w:rsid w:val="00A92D9D"/>
    <w:rsid w:val="00A93A67"/>
    <w:rsid w:val="00A9421C"/>
    <w:rsid w:val="00A94C28"/>
    <w:rsid w:val="00A96622"/>
    <w:rsid w:val="00AA0354"/>
    <w:rsid w:val="00AA0B05"/>
    <w:rsid w:val="00AA2807"/>
    <w:rsid w:val="00AA35BC"/>
    <w:rsid w:val="00AA4B16"/>
    <w:rsid w:val="00AA4DCB"/>
    <w:rsid w:val="00AA5593"/>
    <w:rsid w:val="00AA687E"/>
    <w:rsid w:val="00AA690C"/>
    <w:rsid w:val="00AB438F"/>
    <w:rsid w:val="00AB7580"/>
    <w:rsid w:val="00AB7765"/>
    <w:rsid w:val="00AB79B0"/>
    <w:rsid w:val="00AB7CA3"/>
    <w:rsid w:val="00AC11F0"/>
    <w:rsid w:val="00AC1A02"/>
    <w:rsid w:val="00AC5606"/>
    <w:rsid w:val="00AC6605"/>
    <w:rsid w:val="00AD1B27"/>
    <w:rsid w:val="00AD3BBE"/>
    <w:rsid w:val="00AD6705"/>
    <w:rsid w:val="00AE31F6"/>
    <w:rsid w:val="00AE6B80"/>
    <w:rsid w:val="00AF0C4E"/>
    <w:rsid w:val="00AF32AB"/>
    <w:rsid w:val="00AF4589"/>
    <w:rsid w:val="00AF48D4"/>
    <w:rsid w:val="00AF5EDC"/>
    <w:rsid w:val="00B07CB6"/>
    <w:rsid w:val="00B1084D"/>
    <w:rsid w:val="00B12007"/>
    <w:rsid w:val="00B122E1"/>
    <w:rsid w:val="00B12706"/>
    <w:rsid w:val="00B14800"/>
    <w:rsid w:val="00B16544"/>
    <w:rsid w:val="00B2208C"/>
    <w:rsid w:val="00B24160"/>
    <w:rsid w:val="00B35578"/>
    <w:rsid w:val="00B35A03"/>
    <w:rsid w:val="00B372C5"/>
    <w:rsid w:val="00B37667"/>
    <w:rsid w:val="00B40C7C"/>
    <w:rsid w:val="00B4392D"/>
    <w:rsid w:val="00B43F12"/>
    <w:rsid w:val="00B447FF"/>
    <w:rsid w:val="00B53C09"/>
    <w:rsid w:val="00B542E2"/>
    <w:rsid w:val="00B561A5"/>
    <w:rsid w:val="00B56B7B"/>
    <w:rsid w:val="00B60CB3"/>
    <w:rsid w:val="00B657BA"/>
    <w:rsid w:val="00B65CDF"/>
    <w:rsid w:val="00B745DB"/>
    <w:rsid w:val="00B7625C"/>
    <w:rsid w:val="00B7777F"/>
    <w:rsid w:val="00B777E2"/>
    <w:rsid w:val="00B96D28"/>
    <w:rsid w:val="00B970A9"/>
    <w:rsid w:val="00BA1E77"/>
    <w:rsid w:val="00BA656C"/>
    <w:rsid w:val="00BA6FE2"/>
    <w:rsid w:val="00BB0026"/>
    <w:rsid w:val="00BB2184"/>
    <w:rsid w:val="00BB2CFF"/>
    <w:rsid w:val="00BB3A3B"/>
    <w:rsid w:val="00BC0AE4"/>
    <w:rsid w:val="00BC2086"/>
    <w:rsid w:val="00BC6A14"/>
    <w:rsid w:val="00BC724D"/>
    <w:rsid w:val="00BC7669"/>
    <w:rsid w:val="00BE14FF"/>
    <w:rsid w:val="00BE2C79"/>
    <w:rsid w:val="00BE49DC"/>
    <w:rsid w:val="00BF1AD5"/>
    <w:rsid w:val="00BF1AFC"/>
    <w:rsid w:val="00BF3F9B"/>
    <w:rsid w:val="00BF4D28"/>
    <w:rsid w:val="00BF5257"/>
    <w:rsid w:val="00BF5DDE"/>
    <w:rsid w:val="00BF7125"/>
    <w:rsid w:val="00BF7D0A"/>
    <w:rsid w:val="00C022CC"/>
    <w:rsid w:val="00C105EF"/>
    <w:rsid w:val="00C12D81"/>
    <w:rsid w:val="00C14CF8"/>
    <w:rsid w:val="00C152DB"/>
    <w:rsid w:val="00C167EB"/>
    <w:rsid w:val="00C175F7"/>
    <w:rsid w:val="00C17765"/>
    <w:rsid w:val="00C202C0"/>
    <w:rsid w:val="00C20C4D"/>
    <w:rsid w:val="00C2112C"/>
    <w:rsid w:val="00C21617"/>
    <w:rsid w:val="00C22E81"/>
    <w:rsid w:val="00C25FBF"/>
    <w:rsid w:val="00C31574"/>
    <w:rsid w:val="00C33469"/>
    <w:rsid w:val="00C340B4"/>
    <w:rsid w:val="00C37471"/>
    <w:rsid w:val="00C40B62"/>
    <w:rsid w:val="00C40DFC"/>
    <w:rsid w:val="00C42426"/>
    <w:rsid w:val="00C44F46"/>
    <w:rsid w:val="00C452BF"/>
    <w:rsid w:val="00C5110B"/>
    <w:rsid w:val="00C51A12"/>
    <w:rsid w:val="00C55291"/>
    <w:rsid w:val="00C552C9"/>
    <w:rsid w:val="00C55ABF"/>
    <w:rsid w:val="00C57001"/>
    <w:rsid w:val="00C603EB"/>
    <w:rsid w:val="00C61C92"/>
    <w:rsid w:val="00C6325A"/>
    <w:rsid w:val="00C646E0"/>
    <w:rsid w:val="00C64AF2"/>
    <w:rsid w:val="00C66CCF"/>
    <w:rsid w:val="00C67139"/>
    <w:rsid w:val="00C6775A"/>
    <w:rsid w:val="00C71E37"/>
    <w:rsid w:val="00C71E5F"/>
    <w:rsid w:val="00C738A9"/>
    <w:rsid w:val="00C73B3C"/>
    <w:rsid w:val="00C76DBE"/>
    <w:rsid w:val="00C7757A"/>
    <w:rsid w:val="00C7759F"/>
    <w:rsid w:val="00C869D2"/>
    <w:rsid w:val="00C87A71"/>
    <w:rsid w:val="00C93A1A"/>
    <w:rsid w:val="00CA17EE"/>
    <w:rsid w:val="00CA3DBE"/>
    <w:rsid w:val="00CA4616"/>
    <w:rsid w:val="00CA626C"/>
    <w:rsid w:val="00CA7911"/>
    <w:rsid w:val="00CB0272"/>
    <w:rsid w:val="00CB02BF"/>
    <w:rsid w:val="00CB107A"/>
    <w:rsid w:val="00CB6BE4"/>
    <w:rsid w:val="00CB7420"/>
    <w:rsid w:val="00CC15B4"/>
    <w:rsid w:val="00CC4CB2"/>
    <w:rsid w:val="00CC517E"/>
    <w:rsid w:val="00CC7A55"/>
    <w:rsid w:val="00CD4033"/>
    <w:rsid w:val="00CE3F74"/>
    <w:rsid w:val="00CE550E"/>
    <w:rsid w:val="00CE6601"/>
    <w:rsid w:val="00CF130F"/>
    <w:rsid w:val="00CF1B52"/>
    <w:rsid w:val="00CF1C7C"/>
    <w:rsid w:val="00CF2388"/>
    <w:rsid w:val="00CF3272"/>
    <w:rsid w:val="00CF69B5"/>
    <w:rsid w:val="00D017BC"/>
    <w:rsid w:val="00D01AF9"/>
    <w:rsid w:val="00D01D08"/>
    <w:rsid w:val="00D03CB4"/>
    <w:rsid w:val="00D04C99"/>
    <w:rsid w:val="00D04DD4"/>
    <w:rsid w:val="00D06A25"/>
    <w:rsid w:val="00D10CC6"/>
    <w:rsid w:val="00D10F98"/>
    <w:rsid w:val="00D121CA"/>
    <w:rsid w:val="00D1287E"/>
    <w:rsid w:val="00D12E3D"/>
    <w:rsid w:val="00D13610"/>
    <w:rsid w:val="00D14FDA"/>
    <w:rsid w:val="00D151EE"/>
    <w:rsid w:val="00D163D1"/>
    <w:rsid w:val="00D16710"/>
    <w:rsid w:val="00D16933"/>
    <w:rsid w:val="00D16CD9"/>
    <w:rsid w:val="00D17E59"/>
    <w:rsid w:val="00D218B5"/>
    <w:rsid w:val="00D232EC"/>
    <w:rsid w:val="00D23B90"/>
    <w:rsid w:val="00D2400A"/>
    <w:rsid w:val="00D24293"/>
    <w:rsid w:val="00D3001A"/>
    <w:rsid w:val="00D304AC"/>
    <w:rsid w:val="00D32C64"/>
    <w:rsid w:val="00D32DEA"/>
    <w:rsid w:val="00D3364E"/>
    <w:rsid w:val="00D41E15"/>
    <w:rsid w:val="00D41E18"/>
    <w:rsid w:val="00D43CA6"/>
    <w:rsid w:val="00D463F0"/>
    <w:rsid w:val="00D46420"/>
    <w:rsid w:val="00D50D5E"/>
    <w:rsid w:val="00D52BB3"/>
    <w:rsid w:val="00D54B76"/>
    <w:rsid w:val="00D6080B"/>
    <w:rsid w:val="00D609D4"/>
    <w:rsid w:val="00D62435"/>
    <w:rsid w:val="00D65E23"/>
    <w:rsid w:val="00D6777B"/>
    <w:rsid w:val="00D77F97"/>
    <w:rsid w:val="00D83418"/>
    <w:rsid w:val="00D84252"/>
    <w:rsid w:val="00D8597C"/>
    <w:rsid w:val="00D8736E"/>
    <w:rsid w:val="00D8757B"/>
    <w:rsid w:val="00D91537"/>
    <w:rsid w:val="00D9223A"/>
    <w:rsid w:val="00D9244E"/>
    <w:rsid w:val="00D92F5E"/>
    <w:rsid w:val="00D93B25"/>
    <w:rsid w:val="00D9477D"/>
    <w:rsid w:val="00D94E48"/>
    <w:rsid w:val="00DA390D"/>
    <w:rsid w:val="00DA4D50"/>
    <w:rsid w:val="00DA4DEA"/>
    <w:rsid w:val="00DA5254"/>
    <w:rsid w:val="00DA6425"/>
    <w:rsid w:val="00DA6EA1"/>
    <w:rsid w:val="00DB1A87"/>
    <w:rsid w:val="00DB2304"/>
    <w:rsid w:val="00DC11B7"/>
    <w:rsid w:val="00DC28ED"/>
    <w:rsid w:val="00DC38F3"/>
    <w:rsid w:val="00DC3A81"/>
    <w:rsid w:val="00DC6A0C"/>
    <w:rsid w:val="00DD3AEB"/>
    <w:rsid w:val="00DD4502"/>
    <w:rsid w:val="00DD63A3"/>
    <w:rsid w:val="00DE18BA"/>
    <w:rsid w:val="00DE1C3F"/>
    <w:rsid w:val="00DE2924"/>
    <w:rsid w:val="00DE36BD"/>
    <w:rsid w:val="00DE3A5C"/>
    <w:rsid w:val="00DE3B3C"/>
    <w:rsid w:val="00DE3C96"/>
    <w:rsid w:val="00DE4711"/>
    <w:rsid w:val="00DE5DA5"/>
    <w:rsid w:val="00DE6A83"/>
    <w:rsid w:val="00DF0A9C"/>
    <w:rsid w:val="00DF50C5"/>
    <w:rsid w:val="00DF7C3F"/>
    <w:rsid w:val="00E002B1"/>
    <w:rsid w:val="00E03303"/>
    <w:rsid w:val="00E04FAD"/>
    <w:rsid w:val="00E069CC"/>
    <w:rsid w:val="00E1091D"/>
    <w:rsid w:val="00E11395"/>
    <w:rsid w:val="00E12C78"/>
    <w:rsid w:val="00E13408"/>
    <w:rsid w:val="00E16CD8"/>
    <w:rsid w:val="00E2158D"/>
    <w:rsid w:val="00E22A5F"/>
    <w:rsid w:val="00E249D8"/>
    <w:rsid w:val="00E2669A"/>
    <w:rsid w:val="00E318EC"/>
    <w:rsid w:val="00E4131A"/>
    <w:rsid w:val="00E4453E"/>
    <w:rsid w:val="00E456E0"/>
    <w:rsid w:val="00E46B5C"/>
    <w:rsid w:val="00E52662"/>
    <w:rsid w:val="00E52770"/>
    <w:rsid w:val="00E67E9C"/>
    <w:rsid w:val="00E73184"/>
    <w:rsid w:val="00E73C7E"/>
    <w:rsid w:val="00E84B5C"/>
    <w:rsid w:val="00E8685D"/>
    <w:rsid w:val="00E869EB"/>
    <w:rsid w:val="00E902FD"/>
    <w:rsid w:val="00E91D35"/>
    <w:rsid w:val="00E96CCF"/>
    <w:rsid w:val="00E97308"/>
    <w:rsid w:val="00EA183E"/>
    <w:rsid w:val="00EA32E1"/>
    <w:rsid w:val="00EA618E"/>
    <w:rsid w:val="00EB2AFF"/>
    <w:rsid w:val="00EB7F22"/>
    <w:rsid w:val="00EC43EF"/>
    <w:rsid w:val="00EC7278"/>
    <w:rsid w:val="00EC79DC"/>
    <w:rsid w:val="00EC7D34"/>
    <w:rsid w:val="00EC7E86"/>
    <w:rsid w:val="00ED1713"/>
    <w:rsid w:val="00ED1F98"/>
    <w:rsid w:val="00ED5A60"/>
    <w:rsid w:val="00ED73C6"/>
    <w:rsid w:val="00EF4E72"/>
    <w:rsid w:val="00F0407B"/>
    <w:rsid w:val="00F04FC9"/>
    <w:rsid w:val="00F05160"/>
    <w:rsid w:val="00F06422"/>
    <w:rsid w:val="00F06A91"/>
    <w:rsid w:val="00F14C19"/>
    <w:rsid w:val="00F17E26"/>
    <w:rsid w:val="00F2074E"/>
    <w:rsid w:val="00F22D5B"/>
    <w:rsid w:val="00F27004"/>
    <w:rsid w:val="00F27E2B"/>
    <w:rsid w:val="00F32549"/>
    <w:rsid w:val="00F33425"/>
    <w:rsid w:val="00F34C82"/>
    <w:rsid w:val="00F4229F"/>
    <w:rsid w:val="00F42784"/>
    <w:rsid w:val="00F46060"/>
    <w:rsid w:val="00F50321"/>
    <w:rsid w:val="00F53888"/>
    <w:rsid w:val="00F55D6D"/>
    <w:rsid w:val="00F57083"/>
    <w:rsid w:val="00F577C5"/>
    <w:rsid w:val="00F60D2F"/>
    <w:rsid w:val="00F61DB3"/>
    <w:rsid w:val="00F643E0"/>
    <w:rsid w:val="00F65278"/>
    <w:rsid w:val="00F6781D"/>
    <w:rsid w:val="00F70184"/>
    <w:rsid w:val="00F706E1"/>
    <w:rsid w:val="00F71013"/>
    <w:rsid w:val="00F7184A"/>
    <w:rsid w:val="00F72AD0"/>
    <w:rsid w:val="00F737F0"/>
    <w:rsid w:val="00F73CB4"/>
    <w:rsid w:val="00F7401A"/>
    <w:rsid w:val="00F748C0"/>
    <w:rsid w:val="00F76F4C"/>
    <w:rsid w:val="00F805B8"/>
    <w:rsid w:val="00F8224B"/>
    <w:rsid w:val="00F829EE"/>
    <w:rsid w:val="00F84721"/>
    <w:rsid w:val="00F86B75"/>
    <w:rsid w:val="00F91244"/>
    <w:rsid w:val="00F9163C"/>
    <w:rsid w:val="00F92B41"/>
    <w:rsid w:val="00F9475E"/>
    <w:rsid w:val="00FA15CF"/>
    <w:rsid w:val="00FA1AE2"/>
    <w:rsid w:val="00FA1F1C"/>
    <w:rsid w:val="00FA774D"/>
    <w:rsid w:val="00FB1912"/>
    <w:rsid w:val="00FB2644"/>
    <w:rsid w:val="00FB3EB7"/>
    <w:rsid w:val="00FB4D23"/>
    <w:rsid w:val="00FB5E63"/>
    <w:rsid w:val="00FC03D6"/>
    <w:rsid w:val="00FC342E"/>
    <w:rsid w:val="00FC4D4D"/>
    <w:rsid w:val="00FD19B1"/>
    <w:rsid w:val="00FD2403"/>
    <w:rsid w:val="00FD2AAB"/>
    <w:rsid w:val="00FD3A07"/>
    <w:rsid w:val="00FD439E"/>
    <w:rsid w:val="00FD53C7"/>
    <w:rsid w:val="00FD61E5"/>
    <w:rsid w:val="00FD6554"/>
    <w:rsid w:val="00FE17F5"/>
    <w:rsid w:val="00FE6B86"/>
    <w:rsid w:val="00FF13B1"/>
    <w:rsid w:val="00FF291B"/>
    <w:rsid w:val="00FF531A"/>
    <w:rsid w:val="00FF5768"/>
    <w:rsid w:val="00FF65C5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E0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D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5D6D"/>
  </w:style>
  <w:style w:type="character" w:styleId="HTMLCode">
    <w:name w:val="HTML Code"/>
    <w:basedOn w:val="DefaultParagraphFont"/>
    <w:uiPriority w:val="99"/>
    <w:semiHidden/>
    <w:unhideWhenUsed/>
    <w:rsid w:val="00F55D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D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5D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D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te">
    <w:name w:val="note"/>
    <w:basedOn w:val="Normal"/>
    <w:rsid w:val="00F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Exact">
    <w:name w:val="Body text (2) Exact"/>
    <w:basedOn w:val="DefaultParagraphFont"/>
    <w:link w:val="Bodytext2"/>
    <w:uiPriority w:val="99"/>
    <w:rsid w:val="00D43CA6"/>
    <w:rPr>
      <w:sz w:val="56"/>
      <w:szCs w:val="56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D43CA6"/>
    <w:rPr>
      <w:spacing w:val="10"/>
      <w:w w:val="75"/>
      <w:sz w:val="10"/>
      <w:szCs w:val="10"/>
      <w:shd w:val="clear" w:color="auto" w:fill="FFFFFF"/>
    </w:rPr>
  </w:style>
  <w:style w:type="paragraph" w:customStyle="1" w:styleId="Bodytext2">
    <w:name w:val="Body text (2)"/>
    <w:basedOn w:val="Normal"/>
    <w:link w:val="Bodytext2Exact"/>
    <w:uiPriority w:val="99"/>
    <w:rsid w:val="00D43CA6"/>
    <w:pPr>
      <w:widowControl w:val="0"/>
      <w:shd w:val="clear" w:color="auto" w:fill="FFFFFF"/>
      <w:spacing w:after="0" w:line="240" w:lineRule="atLeast"/>
    </w:pPr>
    <w:rPr>
      <w:sz w:val="56"/>
      <w:szCs w:val="56"/>
    </w:rPr>
  </w:style>
  <w:style w:type="paragraph" w:styleId="BodyText">
    <w:name w:val="Body Text"/>
    <w:basedOn w:val="Normal"/>
    <w:link w:val="BodyTextChar1"/>
    <w:uiPriority w:val="99"/>
    <w:rsid w:val="00D43CA6"/>
    <w:pPr>
      <w:widowControl w:val="0"/>
      <w:shd w:val="clear" w:color="auto" w:fill="FFFFFF"/>
      <w:spacing w:after="0" w:line="240" w:lineRule="atLeast"/>
    </w:pPr>
    <w:rPr>
      <w:spacing w:val="10"/>
      <w:w w:val="75"/>
      <w:sz w:val="10"/>
      <w:szCs w:val="10"/>
    </w:rPr>
  </w:style>
  <w:style w:type="character" w:customStyle="1" w:styleId="BodyTextChar">
    <w:name w:val="Body Text Char"/>
    <w:basedOn w:val="DefaultParagraphFont"/>
    <w:uiPriority w:val="99"/>
    <w:semiHidden/>
    <w:rsid w:val="00D43CA6"/>
  </w:style>
  <w:style w:type="character" w:customStyle="1" w:styleId="BodytextNotBold">
    <w:name w:val="Body text + Not Bold"/>
    <w:basedOn w:val="BodyTextChar1"/>
    <w:uiPriority w:val="99"/>
    <w:rsid w:val="00280BE0"/>
    <w:rPr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3">
    <w:name w:val="Body text + Not Bold3"/>
    <w:basedOn w:val="BodyTextChar1"/>
    <w:uiPriority w:val="99"/>
    <w:rsid w:val="00280BE0"/>
    <w:rPr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2">
    <w:name w:val="Body text + Not Bold2"/>
    <w:aliases w:val="Italic"/>
    <w:basedOn w:val="BodyTextChar1"/>
    <w:uiPriority w:val="99"/>
    <w:rsid w:val="00280BE0"/>
    <w:rPr>
      <w:i/>
      <w:iCs/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1">
    <w:name w:val="Body text + Not Bold1"/>
    <w:aliases w:val="Italic1"/>
    <w:basedOn w:val="BodyTextChar1"/>
    <w:uiPriority w:val="99"/>
    <w:rsid w:val="00280BE0"/>
    <w:rPr>
      <w:i/>
      <w:iCs/>
      <w:spacing w:val="10"/>
      <w:w w:val="75"/>
      <w:sz w:val="11"/>
      <w:szCs w:val="11"/>
      <w:u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9330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5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D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55D6D"/>
  </w:style>
  <w:style w:type="character" w:styleId="HTMLCode">
    <w:name w:val="HTML Code"/>
    <w:basedOn w:val="DefaultParagraphFont"/>
    <w:uiPriority w:val="99"/>
    <w:semiHidden/>
    <w:unhideWhenUsed/>
    <w:rsid w:val="00F55D6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D6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5D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D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te">
    <w:name w:val="note"/>
    <w:basedOn w:val="Normal"/>
    <w:rsid w:val="00F5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Exact">
    <w:name w:val="Body text (2) Exact"/>
    <w:basedOn w:val="DefaultParagraphFont"/>
    <w:link w:val="Bodytext2"/>
    <w:uiPriority w:val="99"/>
    <w:rsid w:val="00D43CA6"/>
    <w:rPr>
      <w:sz w:val="56"/>
      <w:szCs w:val="56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D43CA6"/>
    <w:rPr>
      <w:spacing w:val="10"/>
      <w:w w:val="75"/>
      <w:sz w:val="10"/>
      <w:szCs w:val="10"/>
      <w:shd w:val="clear" w:color="auto" w:fill="FFFFFF"/>
    </w:rPr>
  </w:style>
  <w:style w:type="paragraph" w:customStyle="1" w:styleId="Bodytext2">
    <w:name w:val="Body text (2)"/>
    <w:basedOn w:val="Normal"/>
    <w:link w:val="Bodytext2Exact"/>
    <w:uiPriority w:val="99"/>
    <w:rsid w:val="00D43CA6"/>
    <w:pPr>
      <w:widowControl w:val="0"/>
      <w:shd w:val="clear" w:color="auto" w:fill="FFFFFF"/>
      <w:spacing w:after="0" w:line="240" w:lineRule="atLeast"/>
    </w:pPr>
    <w:rPr>
      <w:sz w:val="56"/>
      <w:szCs w:val="56"/>
    </w:rPr>
  </w:style>
  <w:style w:type="paragraph" w:styleId="BodyText">
    <w:name w:val="Body Text"/>
    <w:basedOn w:val="Normal"/>
    <w:link w:val="BodyTextChar1"/>
    <w:uiPriority w:val="99"/>
    <w:rsid w:val="00D43CA6"/>
    <w:pPr>
      <w:widowControl w:val="0"/>
      <w:shd w:val="clear" w:color="auto" w:fill="FFFFFF"/>
      <w:spacing w:after="0" w:line="240" w:lineRule="atLeast"/>
    </w:pPr>
    <w:rPr>
      <w:spacing w:val="10"/>
      <w:w w:val="75"/>
      <w:sz w:val="10"/>
      <w:szCs w:val="10"/>
    </w:rPr>
  </w:style>
  <w:style w:type="character" w:customStyle="1" w:styleId="BodyTextChar">
    <w:name w:val="Body Text Char"/>
    <w:basedOn w:val="DefaultParagraphFont"/>
    <w:uiPriority w:val="99"/>
    <w:semiHidden/>
    <w:rsid w:val="00D43CA6"/>
  </w:style>
  <w:style w:type="character" w:customStyle="1" w:styleId="BodytextNotBold">
    <w:name w:val="Body text + Not Bold"/>
    <w:basedOn w:val="BodyTextChar1"/>
    <w:uiPriority w:val="99"/>
    <w:rsid w:val="00280BE0"/>
    <w:rPr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3">
    <w:name w:val="Body text + Not Bold3"/>
    <w:basedOn w:val="BodyTextChar1"/>
    <w:uiPriority w:val="99"/>
    <w:rsid w:val="00280BE0"/>
    <w:rPr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2">
    <w:name w:val="Body text + Not Bold2"/>
    <w:aliases w:val="Italic"/>
    <w:basedOn w:val="BodyTextChar1"/>
    <w:uiPriority w:val="99"/>
    <w:rsid w:val="00280BE0"/>
    <w:rPr>
      <w:i/>
      <w:iCs/>
      <w:spacing w:val="10"/>
      <w:w w:val="75"/>
      <w:sz w:val="11"/>
      <w:szCs w:val="11"/>
      <w:u w:val="none"/>
      <w:shd w:val="clear" w:color="auto" w:fill="FFFFFF"/>
    </w:rPr>
  </w:style>
  <w:style w:type="character" w:customStyle="1" w:styleId="BodytextNotBold1">
    <w:name w:val="Body text + Not Bold1"/>
    <w:aliases w:val="Italic1"/>
    <w:basedOn w:val="BodyTextChar1"/>
    <w:uiPriority w:val="99"/>
    <w:rsid w:val="00280BE0"/>
    <w:rPr>
      <w:i/>
      <w:iCs/>
      <w:spacing w:val="10"/>
      <w:w w:val="75"/>
      <w:sz w:val="11"/>
      <w:szCs w:val="11"/>
      <w:u w:val="non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933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dgit.com" TargetMode="External"/><Relationship Id="rId7" Type="http://schemas.openxmlformats.org/officeDocument/2006/relationships/hyperlink" Target="http://www.conceptcoding.org/AAATE_2013_Inclusive_AAC-MMLS4All.pdf" TargetMode="External"/><Relationship Id="rId8" Type="http://schemas.openxmlformats.org/officeDocument/2006/relationships/hyperlink" Target="http://link.springer.com/chapter/10.1007%2F978-3-642-31534-3_46" TargetMode="External"/><Relationship Id="rId9" Type="http://schemas.openxmlformats.org/officeDocument/2006/relationships/hyperlink" Target="http://ebooks.iospress.nl/publication/34912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4827</Characters>
  <Application>Microsoft Macintosh Word</Application>
  <DocSecurity>0</DocSecurity>
  <Lines>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Chaohai Ding</cp:lastModifiedBy>
  <cp:revision>2</cp:revision>
  <dcterms:created xsi:type="dcterms:W3CDTF">2015-06-14T22:36:00Z</dcterms:created>
  <dcterms:modified xsi:type="dcterms:W3CDTF">2015-06-14T22:36:00Z</dcterms:modified>
</cp:coreProperties>
</file>