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346A" w14:textId="77777777" w:rsidR="0039043E" w:rsidRDefault="0039043E" w:rsidP="004D2C09">
      <w:pPr>
        <w:pStyle w:val="Heading1"/>
      </w:pPr>
    </w:p>
    <w:p w14:paraId="2F01150E" w14:textId="059FEB63" w:rsidR="004D2C09" w:rsidRDefault="004D2C09" w:rsidP="004D2C09">
      <w:pPr>
        <w:pStyle w:val="Heading1"/>
      </w:pPr>
      <w:r>
        <w:t>Stories of Web Users</w:t>
      </w:r>
    </w:p>
    <w:p w14:paraId="57918B75" w14:textId="6315ED4F" w:rsidR="004D2C09" w:rsidRDefault="004D2C09">
      <w:r>
        <w:t>How People with Disabilities Use the Web</w:t>
      </w:r>
    </w:p>
    <w:p w14:paraId="213E55E2" w14:textId="6FA419A8" w:rsidR="004D2C09" w:rsidRDefault="004D2C09">
      <w:r w:rsidRPr="004D2C09">
        <w:t>https://www.w3.org/WAI/intro/people-use-web/stories#shopper</w:t>
      </w:r>
    </w:p>
    <w:p w14:paraId="05793DBE" w14:textId="77777777" w:rsidR="004D2C09" w:rsidRDefault="004D2C09"/>
    <w:p w14:paraId="1F599438" w14:textId="1AB66AFD" w:rsidR="004D2C09" w:rsidRDefault="004D2C09" w:rsidP="004D2C09">
      <w:pPr>
        <w:pStyle w:val="Heading2"/>
      </w:pPr>
      <w:r>
        <w:t>Current scenario Mr. Lee, Online shopper with color blindness</w:t>
      </w:r>
    </w:p>
    <w:p w14:paraId="1742514E" w14:textId="77777777" w:rsidR="004D2C09" w:rsidRDefault="004D2C09" w:rsidP="004D2C09"/>
    <w:p w14:paraId="0CC6BBA8"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Mr. Lee wants to buy some new clothes, appliances, and music. As he frequently does, he is spending an evening shopping online with his tablet computer. He has one of the most common visual disabilities for men: color blindness, which in his case means an inability to distinguish between green and red.</w:t>
      </w:r>
    </w:p>
    <w:p w14:paraId="3F19E28A" w14:textId="2ABD03F8" w:rsidR="004D2C09" w:rsidRDefault="004D2C09" w:rsidP="004D2C09">
      <w:pPr>
        <w:pStyle w:val="Heading3"/>
        <w:shd w:val="clear" w:color="auto" w:fill="FFFAF5"/>
        <w:spacing w:before="0"/>
        <w:rPr>
          <w:rFonts w:ascii="Trebuchet MS" w:eastAsia="Times New Roman" w:hAnsi="Trebuchet MS"/>
          <w:color w:val="993300"/>
          <w:sz w:val="30"/>
          <w:szCs w:val="30"/>
        </w:rPr>
      </w:pPr>
      <w:r>
        <w:rPr>
          <w:rFonts w:ascii="Trebuchet MS" w:eastAsia="Times New Roman" w:hAnsi="Trebuchet MS"/>
          <w:color w:val="993300"/>
          <w:sz w:val="30"/>
          <w:szCs w:val="30"/>
        </w:rPr>
        <w:t>More about Mr. Lee</w:t>
      </w:r>
      <w:r>
        <w:rPr>
          <w:rFonts w:ascii="Trebuchet MS" w:eastAsia="Times New Roman" w:hAnsi="Trebuchet MS"/>
          <w:noProof/>
          <w:color w:val="993300"/>
          <w:sz w:val="30"/>
          <w:szCs w:val="30"/>
        </w:rPr>
        <w:drawing>
          <wp:inline distT="0" distB="0" distL="0" distR="0" wp14:anchorId="131E4EEE" wp14:editId="23DE85BA">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F149F0C"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Mr. Lee has difficulty reading the text on many websites because they use color combinations with poor contrast for text and images, which appear to him in indistinguishable shades of brown. For example, some websites highlight discount prices using red text, but all of the text look brown to him. Other websites use red to indicate required fields on forms, but again he cannot tell which fields have red text.</w:t>
      </w:r>
    </w:p>
    <w:p w14:paraId="3526842C"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Mr. Lee prefers websites that use colors with good contrast, and indications that do not rely on color alone. One of his favorite websites accomplishes this by:</w:t>
      </w:r>
    </w:p>
    <w:p w14:paraId="21A96CA5" w14:textId="77777777" w:rsidR="004D2C09" w:rsidRDefault="004D2C09" w:rsidP="004D2C09">
      <w:pPr>
        <w:numPr>
          <w:ilvl w:val="0"/>
          <w:numId w:val="4"/>
        </w:numPr>
        <w:shd w:val="clear" w:color="auto" w:fill="FFFAF5"/>
        <w:spacing w:before="100" w:beforeAutospacing="1" w:after="24"/>
        <w:rPr>
          <w:rFonts w:ascii="Trebuchet MS" w:eastAsia="Times New Roman" w:hAnsi="Trebuchet MS"/>
          <w:color w:val="000000"/>
          <w:sz w:val="22"/>
          <w:szCs w:val="22"/>
        </w:rPr>
      </w:pPr>
      <w:r>
        <w:rPr>
          <w:rFonts w:ascii="Trebuchet MS" w:eastAsia="Times New Roman" w:hAnsi="Trebuchet MS"/>
          <w:color w:val="000000"/>
          <w:sz w:val="22"/>
          <w:szCs w:val="22"/>
        </w:rPr>
        <w:t>including the name of the color while showing a sample of the clothing;</w:t>
      </w:r>
    </w:p>
    <w:p w14:paraId="7BB9B58D" w14:textId="77777777" w:rsidR="004D2C09" w:rsidRDefault="004D2C09" w:rsidP="004D2C09">
      <w:pPr>
        <w:numPr>
          <w:ilvl w:val="0"/>
          <w:numId w:val="4"/>
        </w:numPr>
        <w:shd w:val="clear" w:color="auto" w:fill="FFFAF5"/>
        <w:spacing w:before="100" w:beforeAutospacing="1" w:after="24"/>
        <w:rPr>
          <w:rFonts w:ascii="Trebuchet MS" w:eastAsia="Times New Roman" w:hAnsi="Trebuchet MS"/>
          <w:color w:val="000000"/>
          <w:sz w:val="22"/>
          <w:szCs w:val="22"/>
        </w:rPr>
      </w:pPr>
      <w:r>
        <w:rPr>
          <w:rFonts w:ascii="Trebuchet MS" w:eastAsia="Times New Roman" w:hAnsi="Trebuchet MS"/>
          <w:color w:val="000000"/>
          <w:sz w:val="22"/>
          <w:szCs w:val="22"/>
        </w:rPr>
        <w:t>adding the word "discount" to discounted prices in addition to showing them in a different color;</w:t>
      </w:r>
    </w:p>
    <w:p w14:paraId="1E76EA98" w14:textId="77777777" w:rsidR="004D2C09" w:rsidRDefault="004D2C09" w:rsidP="004D2C09">
      <w:pPr>
        <w:numPr>
          <w:ilvl w:val="0"/>
          <w:numId w:val="4"/>
        </w:numPr>
        <w:shd w:val="clear" w:color="auto" w:fill="FFFAF5"/>
        <w:spacing w:before="100" w:beforeAutospacing="1" w:after="24"/>
        <w:rPr>
          <w:rFonts w:ascii="Trebuchet MS" w:eastAsia="Times New Roman" w:hAnsi="Trebuchet MS"/>
          <w:color w:val="000000"/>
          <w:sz w:val="22"/>
          <w:szCs w:val="22"/>
        </w:rPr>
      </w:pPr>
      <w:r>
        <w:rPr>
          <w:rFonts w:ascii="Trebuchet MS" w:eastAsia="Times New Roman" w:hAnsi="Trebuchet MS"/>
          <w:color w:val="000000"/>
          <w:sz w:val="22"/>
          <w:szCs w:val="22"/>
        </w:rPr>
        <w:t>using text cues, such as an asterisk, to indicate the required fields on the order form in addition to showing them by color.</w:t>
      </w:r>
    </w:p>
    <w:p w14:paraId="5312932C"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After additional experimentation, Mr. Lee discovered settings in his web browser that allow him to define customized color combinations for text, links, and the background. He also found a setting for high color contrast combinations in his web browser that he can switch on when he encounters websites that are difficult to read. However, this approach does not work for all websites — some are not coded to allow readers to override the default presentation.</w:t>
      </w:r>
    </w:p>
    <w:p w14:paraId="0AA4E38B"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Eventually, Mr. Lee bookmarked a series of online shopping sites where he could get reliable information on product colors or where he could override the colors, and not have to guess at which items were discounted.</w:t>
      </w:r>
    </w:p>
    <w:p w14:paraId="6635E869" w14:textId="77777777" w:rsidR="004D2C09" w:rsidRPr="004D2C09" w:rsidRDefault="004D2C09" w:rsidP="004D2C09"/>
    <w:p w14:paraId="63333902" w14:textId="77777777" w:rsidR="004D2C09" w:rsidRDefault="004D2C09"/>
    <w:p w14:paraId="3F1EFE68" w14:textId="2312BF37" w:rsidR="004D2C09" w:rsidRDefault="004D2C09" w:rsidP="004D2C09">
      <w:pPr>
        <w:pStyle w:val="Heading2"/>
      </w:pPr>
      <w:r>
        <w:t>Suggested revised version draft:</w:t>
      </w:r>
    </w:p>
    <w:p w14:paraId="4A97FB24" w14:textId="77777777" w:rsidR="004D2C09" w:rsidRDefault="004D2C09"/>
    <w:p w14:paraId="304DFAF1" w14:textId="3AA0ABB8" w:rsidR="004D2C09" w:rsidRDefault="004D2C09">
      <w:r>
        <w:lastRenderedPageBreak/>
        <w:t>Lee is colorblind -</w:t>
      </w:r>
    </w:p>
    <w:p w14:paraId="7FE53577" w14:textId="77777777" w:rsidR="00AC29F0" w:rsidRDefault="00FC1B4F">
      <w:r>
        <w:t xml:space="preserve">Lee, who is colorblind, shops online and sometimes </w:t>
      </w:r>
      <w:r w:rsidR="00AC29F0">
        <w:t>encounters problems</w:t>
      </w:r>
      <w:r>
        <w:t xml:space="preserve"> on websites where the color contrast is not adequate</w:t>
      </w:r>
      <w:r w:rsidR="002218A8">
        <w:t>. He also encounters problems</w:t>
      </w:r>
      <w:r w:rsidR="00701F72">
        <w:t xml:space="preserve"> </w:t>
      </w:r>
      <w:r w:rsidR="002218A8">
        <w:t>when</w:t>
      </w:r>
      <w:r w:rsidR="00701F72">
        <w:t xml:space="preserve"> color alone is used to </w:t>
      </w:r>
      <w:r w:rsidR="002218A8">
        <w:t xml:space="preserve">indicate </w:t>
      </w:r>
      <w:r w:rsidR="00701F72">
        <w:t>required fields and sale prices.</w:t>
      </w:r>
      <w:r w:rsidR="007C5E7E">
        <w:t xml:space="preserve"> </w:t>
      </w:r>
      <w:r w:rsidR="00AC29F0">
        <w:t>When websites use</w:t>
      </w:r>
      <w:r w:rsidR="00BA7E2E">
        <w:t xml:space="preserve"> red and green </w:t>
      </w:r>
      <w:r w:rsidR="008F79C5">
        <w:t>color combinations</w:t>
      </w:r>
      <w:r w:rsidR="00AC29F0">
        <w:t>,</w:t>
      </w:r>
      <w:r w:rsidR="008F79C5">
        <w:t xml:space="preserve"> Lee cannot distinguish between the two, </w:t>
      </w:r>
      <w:r w:rsidR="00AC29F0">
        <w:t xml:space="preserve">and sees both colors as brown. </w:t>
      </w:r>
    </w:p>
    <w:p w14:paraId="35AAA1CC" w14:textId="77777777" w:rsidR="00AC29F0" w:rsidRDefault="00AC29F0"/>
    <w:p w14:paraId="0C474229" w14:textId="7A1BBC66" w:rsidR="00BA7E2E" w:rsidRDefault="00AC29F0">
      <w:r>
        <w:t xml:space="preserve">Lee has better experiences on websites that use adequate contrast or allow him to adjust contrast settings in his browser.  He is also better able to recognize when </w:t>
      </w:r>
      <w:r w:rsidR="00787695">
        <w:t>inf</w:t>
      </w:r>
      <w:bookmarkStart w:id="0" w:name="_GoBack"/>
      <w:bookmarkEnd w:id="0"/>
      <w:r w:rsidR="00787695">
        <w:t xml:space="preserve">ormation is </w:t>
      </w:r>
      <w:r>
        <w:t xml:space="preserve">required when asterisks are used. </w:t>
      </w:r>
      <w:r w:rsidR="00787695">
        <w:t>He makes better decisions about which products to buy, especially clothing, when the color names are included in the selection options rather than color swatches alone.</w:t>
      </w:r>
    </w:p>
    <w:p w14:paraId="7FE457A1" w14:textId="77777777" w:rsidR="004D2C09" w:rsidRDefault="004D2C09"/>
    <w:p w14:paraId="74782CB1" w14:textId="2C073A42" w:rsidR="00AC29F0" w:rsidRDefault="004D2C09">
      <w:r>
        <w:t xml:space="preserve"> Or </w:t>
      </w:r>
    </w:p>
    <w:p w14:paraId="2C52CF38" w14:textId="77777777" w:rsidR="004D2C09" w:rsidRDefault="004D2C09"/>
    <w:p w14:paraId="32C90801" w14:textId="77777777" w:rsidR="004D2C09" w:rsidRDefault="004D2C09" w:rsidP="004D2C09">
      <w:r>
        <w:t>Lee has better experiences on websites that:</w:t>
      </w:r>
    </w:p>
    <w:p w14:paraId="4840BAC2" w14:textId="7B3A11E0" w:rsidR="004D2C09" w:rsidRDefault="004D2C09" w:rsidP="004D2C09">
      <w:pPr>
        <w:pStyle w:val="ListParagraph"/>
        <w:numPr>
          <w:ilvl w:val="0"/>
          <w:numId w:val="5"/>
        </w:numPr>
      </w:pPr>
      <w:r>
        <w:t>use adequate contrast and color combinations</w:t>
      </w:r>
    </w:p>
    <w:p w14:paraId="7D7F8F96" w14:textId="44ECC17B" w:rsidR="004D2C09" w:rsidRDefault="004D2C09" w:rsidP="004D2C09">
      <w:pPr>
        <w:pStyle w:val="ListParagraph"/>
        <w:numPr>
          <w:ilvl w:val="0"/>
          <w:numId w:val="5"/>
        </w:numPr>
      </w:pPr>
      <w:r>
        <w:t>allow him to adjust contrast settings in his browser</w:t>
      </w:r>
    </w:p>
    <w:p w14:paraId="657FCC54" w14:textId="62F1972D" w:rsidR="0039043E" w:rsidRDefault="0039043E" w:rsidP="004D2C09">
      <w:pPr>
        <w:pStyle w:val="ListParagraph"/>
        <w:numPr>
          <w:ilvl w:val="0"/>
          <w:numId w:val="5"/>
        </w:numPr>
      </w:pPr>
      <w:r>
        <w:t xml:space="preserve">include </w:t>
      </w:r>
      <w:r w:rsidR="000E210C">
        <w:t>color names with color swatch options for product selections</w:t>
      </w:r>
      <w:r>
        <w:t xml:space="preserve"> </w:t>
      </w:r>
    </w:p>
    <w:p w14:paraId="67293451" w14:textId="307B9F59" w:rsidR="004D2C09" w:rsidRDefault="004D2C09" w:rsidP="004D2C09">
      <w:pPr>
        <w:pStyle w:val="ListParagraph"/>
        <w:numPr>
          <w:ilvl w:val="0"/>
          <w:numId w:val="5"/>
        </w:numPr>
      </w:pPr>
      <w:r>
        <w:t xml:space="preserve">use asterisks to indicate when information is required </w:t>
      </w:r>
    </w:p>
    <w:p w14:paraId="61071122" w14:textId="77777777" w:rsidR="004D2C09" w:rsidRDefault="004D2C09"/>
    <w:p w14:paraId="55C05A67" w14:textId="2C18CB3B" w:rsidR="00AC29F0" w:rsidRDefault="00AC29F0">
      <w:r>
        <w:t>For more information on implementing techniques that remove barriers for Lee, see the following resources:</w:t>
      </w:r>
    </w:p>
    <w:p w14:paraId="6B7CC184" w14:textId="77777777" w:rsidR="00AC29F0" w:rsidRDefault="00AC29F0"/>
    <w:p w14:paraId="14FAE96B" w14:textId="77777777" w:rsidR="00AC29F0" w:rsidRPr="00AC29F0" w:rsidRDefault="00AC29F0" w:rsidP="00AC29F0">
      <w:pPr>
        <w:shd w:val="clear" w:color="auto" w:fill="FFFAF5"/>
        <w:spacing w:before="100" w:beforeAutospacing="1"/>
        <w:rPr>
          <w:rFonts w:ascii="Trebuchet MS" w:hAnsi="Trebuchet MS" w:cs="Times New Roman"/>
          <w:color w:val="000000"/>
          <w:sz w:val="22"/>
          <w:szCs w:val="22"/>
        </w:rPr>
      </w:pPr>
      <w:r w:rsidRPr="00AC29F0">
        <w:rPr>
          <w:rFonts w:ascii="Trebuchet MS" w:hAnsi="Trebuchet MS" w:cs="Times New Roman"/>
          <w:b/>
          <w:bCs/>
          <w:color w:val="000000"/>
          <w:sz w:val="22"/>
          <w:szCs w:val="22"/>
        </w:rPr>
        <w:t>Diversity of web users:</w:t>
      </w:r>
    </w:p>
    <w:p w14:paraId="78D972A7" w14:textId="77777777" w:rsidR="00AC29F0" w:rsidRPr="00AC29F0" w:rsidRDefault="00077B77" w:rsidP="00AC29F0">
      <w:pPr>
        <w:numPr>
          <w:ilvl w:val="0"/>
          <w:numId w:val="1"/>
        </w:numPr>
        <w:shd w:val="clear" w:color="auto" w:fill="FFFAF5"/>
        <w:spacing w:before="100" w:beforeAutospacing="1" w:after="24"/>
        <w:rPr>
          <w:rFonts w:ascii="Trebuchet MS" w:eastAsia="Times New Roman" w:hAnsi="Trebuchet MS" w:cs="Times New Roman"/>
          <w:color w:val="000000"/>
          <w:sz w:val="22"/>
          <w:szCs w:val="22"/>
        </w:rPr>
      </w:pPr>
      <w:hyperlink r:id="rId6" w:anchor="visual" w:history="1">
        <w:r w:rsidR="00AC29F0" w:rsidRPr="00AC29F0">
          <w:rPr>
            <w:rFonts w:ascii="Trebuchet MS" w:eastAsia="Times New Roman" w:hAnsi="Trebuchet MS" w:cs="Times New Roman"/>
            <w:color w:val="660033"/>
            <w:sz w:val="22"/>
            <w:szCs w:val="22"/>
            <w:u w:val="single"/>
          </w:rPr>
          <w:t>Color blindness (Visual disabilities)</w:t>
        </w:r>
      </w:hyperlink>
    </w:p>
    <w:p w14:paraId="49106721" w14:textId="77777777" w:rsidR="00AC29F0" w:rsidRPr="00AC29F0" w:rsidRDefault="00AC29F0" w:rsidP="00AC29F0">
      <w:pPr>
        <w:shd w:val="clear" w:color="auto" w:fill="FFFAF5"/>
        <w:spacing w:before="100" w:beforeAutospacing="1"/>
        <w:rPr>
          <w:rFonts w:ascii="Trebuchet MS" w:hAnsi="Trebuchet MS" w:cs="Times New Roman"/>
          <w:color w:val="000000"/>
          <w:sz w:val="22"/>
          <w:szCs w:val="22"/>
        </w:rPr>
      </w:pPr>
      <w:r w:rsidRPr="00AC29F0">
        <w:rPr>
          <w:rFonts w:ascii="Trebuchet MS" w:hAnsi="Trebuchet MS" w:cs="Times New Roman"/>
          <w:b/>
          <w:bCs/>
          <w:color w:val="000000"/>
          <w:sz w:val="22"/>
          <w:szCs w:val="22"/>
        </w:rPr>
        <w:t>Diversity in web use:</w:t>
      </w:r>
    </w:p>
    <w:p w14:paraId="15513D93" w14:textId="77777777" w:rsidR="00AC29F0" w:rsidRPr="00AC29F0" w:rsidRDefault="00077B77" w:rsidP="00AC29F0">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7" w:anchor="presentation" w:history="1">
        <w:r w:rsidR="00AC29F0" w:rsidRPr="00AC29F0">
          <w:rPr>
            <w:rFonts w:ascii="Trebuchet MS" w:eastAsia="Times New Roman" w:hAnsi="Trebuchet MS" w:cs="Times New Roman"/>
            <w:color w:val="660033"/>
            <w:sz w:val="22"/>
            <w:szCs w:val="22"/>
            <w:u w:val="single"/>
          </w:rPr>
          <w:t>Customized fonts and colors (Presentation)</w:t>
        </w:r>
      </w:hyperlink>
    </w:p>
    <w:p w14:paraId="68B3E90C" w14:textId="77777777" w:rsidR="00AC29F0" w:rsidRPr="00AC29F0" w:rsidRDefault="00AC29F0" w:rsidP="00AC29F0">
      <w:pPr>
        <w:shd w:val="clear" w:color="auto" w:fill="FFFAF5"/>
        <w:spacing w:before="100" w:beforeAutospacing="1"/>
        <w:rPr>
          <w:rFonts w:ascii="Trebuchet MS" w:hAnsi="Trebuchet MS" w:cs="Times New Roman"/>
          <w:color w:val="000000"/>
          <w:sz w:val="22"/>
          <w:szCs w:val="22"/>
        </w:rPr>
      </w:pPr>
      <w:r w:rsidRPr="00AC29F0">
        <w:rPr>
          <w:rFonts w:ascii="Trebuchet MS" w:hAnsi="Trebuchet MS" w:cs="Times New Roman"/>
          <w:b/>
          <w:bCs/>
          <w:color w:val="000000"/>
          <w:sz w:val="22"/>
          <w:szCs w:val="22"/>
        </w:rPr>
        <w:t>Accessibility principles:</w:t>
      </w:r>
    </w:p>
    <w:p w14:paraId="5900577C" w14:textId="77777777" w:rsidR="00AC29F0" w:rsidRPr="00AC29F0" w:rsidRDefault="00077B77" w:rsidP="00AC29F0">
      <w:pPr>
        <w:numPr>
          <w:ilvl w:val="0"/>
          <w:numId w:val="3"/>
        </w:numPr>
        <w:shd w:val="clear" w:color="auto" w:fill="FFFAF5"/>
        <w:spacing w:before="100" w:beforeAutospacing="1" w:after="24"/>
        <w:rPr>
          <w:rFonts w:ascii="Trebuchet MS" w:eastAsia="Times New Roman" w:hAnsi="Trebuchet MS" w:cs="Times New Roman"/>
          <w:color w:val="000000"/>
          <w:sz w:val="22"/>
          <w:szCs w:val="22"/>
        </w:rPr>
      </w:pPr>
      <w:hyperlink r:id="rId8" w:anchor="adaptable" w:history="1">
        <w:r w:rsidR="00AC29F0" w:rsidRPr="00AC29F0">
          <w:rPr>
            <w:rFonts w:ascii="Trebuchet MS" w:eastAsia="Times New Roman" w:hAnsi="Trebuchet MS" w:cs="Times New Roman"/>
            <w:color w:val="660033"/>
            <w:sz w:val="22"/>
            <w:szCs w:val="22"/>
            <w:u w:val="single"/>
          </w:rPr>
          <w:t>Content can be presented in different ways (Perceivable)</w:t>
        </w:r>
      </w:hyperlink>
    </w:p>
    <w:p w14:paraId="7D291FFD" w14:textId="77777777" w:rsidR="00AC29F0" w:rsidRPr="00AC29F0" w:rsidRDefault="00077B77" w:rsidP="00AC29F0">
      <w:pPr>
        <w:numPr>
          <w:ilvl w:val="0"/>
          <w:numId w:val="3"/>
        </w:numPr>
        <w:shd w:val="clear" w:color="auto" w:fill="FFFAF5"/>
        <w:spacing w:before="100" w:beforeAutospacing="1" w:after="24"/>
        <w:rPr>
          <w:rFonts w:ascii="Trebuchet MS" w:eastAsia="Times New Roman" w:hAnsi="Trebuchet MS" w:cs="Times New Roman"/>
          <w:color w:val="000000"/>
          <w:sz w:val="22"/>
          <w:szCs w:val="22"/>
        </w:rPr>
      </w:pPr>
      <w:hyperlink r:id="rId9" w:anchor="distinguishable" w:history="1">
        <w:r w:rsidR="00AC29F0" w:rsidRPr="00AC29F0">
          <w:rPr>
            <w:rFonts w:ascii="Trebuchet MS" w:eastAsia="Times New Roman" w:hAnsi="Trebuchet MS" w:cs="Times New Roman"/>
            <w:color w:val="660033"/>
            <w:sz w:val="22"/>
            <w:szCs w:val="22"/>
            <w:u w:val="single"/>
          </w:rPr>
          <w:t>Content is easier to see and hear (Perceivable)</w:t>
        </w:r>
      </w:hyperlink>
    </w:p>
    <w:p w14:paraId="2DBD14FD" w14:textId="77777777" w:rsidR="00AC29F0" w:rsidRPr="00AC29F0" w:rsidRDefault="00077B77" w:rsidP="00AC29F0">
      <w:pPr>
        <w:numPr>
          <w:ilvl w:val="0"/>
          <w:numId w:val="3"/>
        </w:numPr>
        <w:shd w:val="clear" w:color="auto" w:fill="FFFAF5"/>
        <w:spacing w:before="100" w:beforeAutospacing="1" w:after="24"/>
        <w:rPr>
          <w:rFonts w:ascii="Trebuchet MS" w:eastAsia="Times New Roman" w:hAnsi="Trebuchet MS" w:cs="Times New Roman"/>
          <w:color w:val="000000"/>
          <w:sz w:val="22"/>
          <w:szCs w:val="22"/>
        </w:rPr>
      </w:pPr>
      <w:hyperlink r:id="rId10" w:anchor="compatible" w:history="1">
        <w:r w:rsidR="00AC29F0" w:rsidRPr="00AC29F0">
          <w:rPr>
            <w:rFonts w:ascii="Trebuchet MS" w:eastAsia="Times New Roman" w:hAnsi="Trebuchet MS" w:cs="Times New Roman"/>
            <w:color w:val="660033"/>
            <w:sz w:val="22"/>
            <w:szCs w:val="22"/>
            <w:u w:val="single"/>
          </w:rPr>
          <w:t>Content is compatible with current and future user tools (Robust)</w:t>
        </w:r>
      </w:hyperlink>
    </w:p>
    <w:p w14:paraId="4E396E06" w14:textId="77777777" w:rsidR="00AC29F0" w:rsidRDefault="00AC29F0"/>
    <w:p w14:paraId="5E78F508" w14:textId="77777777" w:rsidR="00701F72" w:rsidRDefault="00701F72"/>
    <w:p w14:paraId="615D2CD7" w14:textId="77777777" w:rsidR="00701F72" w:rsidRDefault="00701F72"/>
    <w:sectPr w:rsidR="00701F72"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E58"/>
    <w:multiLevelType w:val="multilevel"/>
    <w:tmpl w:val="C92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D4FE1"/>
    <w:multiLevelType w:val="multilevel"/>
    <w:tmpl w:val="768E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C4CDE"/>
    <w:multiLevelType w:val="hybridMultilevel"/>
    <w:tmpl w:val="4086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30E4B"/>
    <w:multiLevelType w:val="multilevel"/>
    <w:tmpl w:val="212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2632F"/>
    <w:multiLevelType w:val="multilevel"/>
    <w:tmpl w:val="AB7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4F"/>
    <w:rsid w:val="00077B77"/>
    <w:rsid w:val="000E210C"/>
    <w:rsid w:val="001C116E"/>
    <w:rsid w:val="002218A8"/>
    <w:rsid w:val="003227F2"/>
    <w:rsid w:val="0039043E"/>
    <w:rsid w:val="004D2C09"/>
    <w:rsid w:val="00550232"/>
    <w:rsid w:val="00701F72"/>
    <w:rsid w:val="0074790B"/>
    <w:rsid w:val="00787695"/>
    <w:rsid w:val="007C5E7E"/>
    <w:rsid w:val="008212D3"/>
    <w:rsid w:val="008F79C5"/>
    <w:rsid w:val="00AC29F0"/>
    <w:rsid w:val="00BA7E2E"/>
    <w:rsid w:val="00DA3FCD"/>
    <w:rsid w:val="00E40C60"/>
    <w:rsid w:val="00EF49B9"/>
    <w:rsid w:val="00FC1B4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BF182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C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C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2C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ntro">
    <w:name w:val="listintro"/>
    <w:basedOn w:val="Normal"/>
    <w:rsid w:val="00AC29F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C29F0"/>
    <w:rPr>
      <w:b/>
      <w:bCs/>
    </w:rPr>
  </w:style>
  <w:style w:type="character" w:styleId="Hyperlink">
    <w:name w:val="Hyperlink"/>
    <w:basedOn w:val="DefaultParagraphFont"/>
    <w:uiPriority w:val="99"/>
    <w:semiHidden/>
    <w:unhideWhenUsed/>
    <w:rsid w:val="00AC29F0"/>
    <w:rPr>
      <w:color w:val="0000FF"/>
      <w:u w:val="single"/>
    </w:rPr>
  </w:style>
  <w:style w:type="character" w:customStyle="1" w:styleId="Heading1Char">
    <w:name w:val="Heading 1 Char"/>
    <w:basedOn w:val="DefaultParagraphFont"/>
    <w:link w:val="Heading1"/>
    <w:uiPriority w:val="9"/>
    <w:rsid w:val="004D2C09"/>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4D2C09"/>
    <w:rPr>
      <w:rFonts w:ascii="Times New Roman" w:hAnsi="Times New Roman" w:cs="Times New Roman"/>
    </w:rPr>
  </w:style>
  <w:style w:type="character" w:customStyle="1" w:styleId="DocumentMapChar">
    <w:name w:val="Document Map Char"/>
    <w:basedOn w:val="DefaultParagraphFont"/>
    <w:link w:val="DocumentMap"/>
    <w:uiPriority w:val="99"/>
    <w:semiHidden/>
    <w:rsid w:val="004D2C09"/>
    <w:rPr>
      <w:rFonts w:ascii="Times New Roman" w:hAnsi="Times New Roman" w:cs="Times New Roman"/>
    </w:rPr>
  </w:style>
  <w:style w:type="character" w:customStyle="1" w:styleId="Heading2Char">
    <w:name w:val="Heading 2 Char"/>
    <w:basedOn w:val="DefaultParagraphFont"/>
    <w:link w:val="Heading2"/>
    <w:uiPriority w:val="9"/>
    <w:rsid w:val="004D2C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2C09"/>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D2C0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D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9440">
      <w:bodyDiv w:val="1"/>
      <w:marLeft w:val="0"/>
      <w:marRight w:val="0"/>
      <w:marTop w:val="0"/>
      <w:marBottom w:val="0"/>
      <w:divBdr>
        <w:top w:val="none" w:sz="0" w:space="0" w:color="auto"/>
        <w:left w:val="none" w:sz="0" w:space="0" w:color="auto"/>
        <w:bottom w:val="none" w:sz="0" w:space="0" w:color="auto"/>
        <w:right w:val="none" w:sz="0" w:space="0" w:color="auto"/>
      </w:divBdr>
      <w:divsChild>
        <w:div w:id="1813209265">
          <w:marLeft w:val="168"/>
          <w:marRight w:val="0"/>
          <w:marTop w:val="0"/>
          <w:marBottom w:val="0"/>
          <w:divBdr>
            <w:top w:val="none" w:sz="0" w:space="0" w:color="auto"/>
            <w:left w:val="none" w:sz="0" w:space="0" w:color="auto"/>
            <w:bottom w:val="none" w:sz="0" w:space="0" w:color="auto"/>
            <w:right w:val="none" w:sz="0" w:space="0" w:color="auto"/>
          </w:divBdr>
        </w:div>
      </w:divsChild>
    </w:div>
    <w:div w:id="249705515">
      <w:bodyDiv w:val="1"/>
      <w:marLeft w:val="0"/>
      <w:marRight w:val="0"/>
      <w:marTop w:val="0"/>
      <w:marBottom w:val="0"/>
      <w:divBdr>
        <w:top w:val="none" w:sz="0" w:space="0" w:color="auto"/>
        <w:left w:val="none" w:sz="0" w:space="0" w:color="auto"/>
        <w:bottom w:val="none" w:sz="0" w:space="0" w:color="auto"/>
        <w:right w:val="none" w:sz="0" w:space="0" w:color="auto"/>
      </w:divBdr>
    </w:div>
    <w:div w:id="1708412180">
      <w:bodyDiv w:val="1"/>
      <w:marLeft w:val="0"/>
      <w:marRight w:val="0"/>
      <w:marTop w:val="0"/>
      <w:marBottom w:val="0"/>
      <w:divBdr>
        <w:top w:val="none" w:sz="0" w:space="0" w:color="auto"/>
        <w:left w:val="none" w:sz="0" w:space="0" w:color="auto"/>
        <w:bottom w:val="none" w:sz="0" w:space="0" w:color="auto"/>
        <w:right w:val="none" w:sz="0" w:space="0" w:color="auto"/>
      </w:divBdr>
      <w:divsChild>
        <w:div w:id="1760708889">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3.org/WAI/intro/people-use-web/diversity" TargetMode="External"/><Relationship Id="rId7" Type="http://schemas.openxmlformats.org/officeDocument/2006/relationships/hyperlink" Target="https://www.w3.org/WAI/intro/people-use-web/browsing" TargetMode="External"/><Relationship Id="rId8" Type="http://schemas.openxmlformats.org/officeDocument/2006/relationships/hyperlink" Target="https://www.w3.org/WAI/intro/people-use-web/principles" TargetMode="External"/><Relationship Id="rId9" Type="http://schemas.openxmlformats.org/officeDocument/2006/relationships/hyperlink" Target="https://www.w3.org/WAI/intro/people-use-web/principles" TargetMode="External"/><Relationship Id="rId10" Type="http://schemas.openxmlformats.org/officeDocument/2006/relationships/hyperlink" Target="https://www.w3.org/WAI/intro/people-use-web/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595</Words>
  <Characters>3396</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Stories of Web Users</vt:lpstr>
      <vt:lpstr>    Current scenario Mr. Lee, Online shopper with color blindness</vt:lpstr>
      <vt:lpstr>        More about Mr. Lee/</vt:lpstr>
      <vt:lpstr>    Suggested revised version draft:</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6</cp:revision>
  <dcterms:created xsi:type="dcterms:W3CDTF">2017-08-04T19:06:00Z</dcterms:created>
  <dcterms:modified xsi:type="dcterms:W3CDTF">2017-08-10T20:05:00Z</dcterms:modified>
</cp:coreProperties>
</file>